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0E3" w:rsidRPr="00DD5AF3" w:rsidRDefault="00D357F6" w:rsidP="000E3B7F">
      <w:pPr>
        <w:ind w:right="29"/>
        <w:jc w:val="right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="00176EC8" w:rsidRPr="00DD5AF3">
        <w:t>Приложение № 1</w:t>
      </w:r>
    </w:p>
    <w:p w:rsidR="003100E3" w:rsidRPr="00DD5AF3" w:rsidRDefault="00D357F6" w:rsidP="000E3B7F">
      <w:pPr>
        <w:jc w:val="right"/>
      </w:pPr>
      <w:r>
        <w:t xml:space="preserve">                                                                                                                   </w:t>
      </w:r>
      <w:r w:rsidR="009C7FD6" w:rsidRPr="00DD5AF3">
        <w:t>к Постановлению администрации</w:t>
      </w:r>
    </w:p>
    <w:p w:rsidR="003100E3" w:rsidRPr="00DD5AF3" w:rsidRDefault="00D357F6" w:rsidP="000E3B7F">
      <w:pPr>
        <w:jc w:val="right"/>
      </w:pPr>
      <w:r>
        <w:t xml:space="preserve">                                                                                                                    </w:t>
      </w:r>
      <w:r w:rsidR="00942673">
        <w:t xml:space="preserve">       </w:t>
      </w:r>
      <w:r w:rsidR="00176EC8" w:rsidRPr="00DD5AF3">
        <w:t xml:space="preserve">Раменского </w:t>
      </w:r>
      <w:r w:rsidR="000506BB">
        <w:t xml:space="preserve">городского округа </w:t>
      </w:r>
    </w:p>
    <w:p w:rsidR="003100E3" w:rsidRPr="00DD5AF3" w:rsidRDefault="00D357F6" w:rsidP="000E3B7F">
      <w:pPr>
        <w:jc w:val="right"/>
      </w:pPr>
      <w:r>
        <w:t xml:space="preserve">                                                                                   </w:t>
      </w:r>
      <w:r w:rsidR="00F13EA6">
        <w:t xml:space="preserve">                            </w:t>
      </w:r>
      <w:r>
        <w:t xml:space="preserve">  </w:t>
      </w:r>
      <w:r w:rsidR="00176EC8" w:rsidRPr="00DD5AF3">
        <w:t>от ______________ № ___________</w:t>
      </w:r>
    </w:p>
    <w:p w:rsidR="003100E3" w:rsidRPr="00DD5AF3" w:rsidRDefault="003100E3" w:rsidP="00A00CC0">
      <w:pPr>
        <w:jc w:val="right"/>
      </w:pPr>
    </w:p>
    <w:p w:rsidR="003100E3" w:rsidRPr="00DD5AF3" w:rsidRDefault="00176EC8" w:rsidP="00FC4557">
      <w:pPr>
        <w:ind w:right="282"/>
        <w:jc w:val="center"/>
        <w:rPr>
          <w:bCs/>
          <w:sz w:val="26"/>
          <w:szCs w:val="26"/>
        </w:rPr>
      </w:pPr>
      <w:r w:rsidRPr="00DD5AF3">
        <w:rPr>
          <w:bCs/>
          <w:sz w:val="26"/>
          <w:szCs w:val="26"/>
        </w:rPr>
        <w:t xml:space="preserve">Комплексный план </w:t>
      </w:r>
      <w:r w:rsidR="00D024DA" w:rsidRPr="00DD5AF3">
        <w:rPr>
          <w:bCs/>
          <w:sz w:val="26"/>
          <w:szCs w:val="26"/>
        </w:rPr>
        <w:t>мероприятий по подготовке</w:t>
      </w:r>
      <w:r w:rsidRPr="00DD5AF3">
        <w:rPr>
          <w:bCs/>
          <w:sz w:val="26"/>
          <w:szCs w:val="26"/>
        </w:rPr>
        <w:t xml:space="preserve"> объектов жилищно-коммунального, энергетического хозяйства и социальной сферы Раменского </w:t>
      </w:r>
      <w:r w:rsidR="000506BB">
        <w:rPr>
          <w:bCs/>
          <w:sz w:val="26"/>
          <w:szCs w:val="26"/>
        </w:rPr>
        <w:t xml:space="preserve">городского округа </w:t>
      </w:r>
    </w:p>
    <w:p w:rsidR="003100E3" w:rsidRPr="00DD5AF3" w:rsidRDefault="00D03B1D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к осенне-зимнему периоду </w:t>
      </w:r>
      <w:r w:rsidR="000E3B7F">
        <w:rPr>
          <w:bCs/>
          <w:sz w:val="26"/>
          <w:szCs w:val="26"/>
        </w:rPr>
        <w:t>2022</w:t>
      </w:r>
      <w:r>
        <w:rPr>
          <w:bCs/>
          <w:sz w:val="26"/>
          <w:szCs w:val="26"/>
        </w:rPr>
        <w:t>-20</w:t>
      </w:r>
      <w:r w:rsidR="000E3B7F">
        <w:rPr>
          <w:bCs/>
          <w:sz w:val="26"/>
          <w:szCs w:val="26"/>
        </w:rPr>
        <w:t>23</w:t>
      </w:r>
      <w:r w:rsidR="00176EC8" w:rsidRPr="00DD5AF3">
        <w:rPr>
          <w:bCs/>
          <w:sz w:val="26"/>
          <w:szCs w:val="26"/>
        </w:rPr>
        <w:t>г.г.</w:t>
      </w:r>
    </w:p>
    <w:p w:rsidR="003100E3" w:rsidRPr="00DD5AF3" w:rsidRDefault="003100E3"/>
    <w:tbl>
      <w:tblPr>
        <w:tblW w:w="10925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2268"/>
        <w:gridCol w:w="1711"/>
      </w:tblGrid>
      <w:tr w:rsidR="007D7033" w:rsidRPr="00DD5AF3" w:rsidTr="006871B6">
        <w:tc>
          <w:tcPr>
            <w:tcW w:w="709" w:type="dxa"/>
          </w:tcPr>
          <w:p w:rsidR="007D7033" w:rsidRPr="00DD5AF3" w:rsidRDefault="007D7033">
            <w:pPr>
              <w:pStyle w:val="a6"/>
              <w:snapToGrid w:val="0"/>
              <w:jc w:val="center"/>
              <w:rPr>
                <w:bCs/>
                <w:sz w:val="26"/>
                <w:szCs w:val="26"/>
              </w:rPr>
            </w:pPr>
            <w:r w:rsidRPr="00DD5AF3">
              <w:rPr>
                <w:bCs/>
                <w:sz w:val="26"/>
                <w:szCs w:val="26"/>
              </w:rPr>
              <w:t>№</w:t>
            </w:r>
          </w:p>
          <w:p w:rsidR="007D7033" w:rsidRPr="00DD5AF3" w:rsidRDefault="007D7033">
            <w:pPr>
              <w:pStyle w:val="a6"/>
              <w:jc w:val="center"/>
              <w:rPr>
                <w:bCs/>
                <w:sz w:val="26"/>
                <w:szCs w:val="26"/>
              </w:rPr>
            </w:pPr>
            <w:r w:rsidRPr="00DD5AF3">
              <w:rPr>
                <w:bCs/>
                <w:sz w:val="26"/>
                <w:szCs w:val="26"/>
              </w:rPr>
              <w:t>п/п</w:t>
            </w:r>
          </w:p>
        </w:tc>
        <w:tc>
          <w:tcPr>
            <w:tcW w:w="6237" w:type="dxa"/>
          </w:tcPr>
          <w:p w:rsidR="007D7033" w:rsidRPr="00DD5AF3" w:rsidRDefault="007D7033">
            <w:pPr>
              <w:pStyle w:val="a6"/>
              <w:snapToGrid w:val="0"/>
              <w:jc w:val="center"/>
              <w:rPr>
                <w:bCs/>
                <w:sz w:val="26"/>
                <w:szCs w:val="26"/>
              </w:rPr>
            </w:pPr>
            <w:r w:rsidRPr="00DD5AF3">
              <w:rPr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2268" w:type="dxa"/>
          </w:tcPr>
          <w:p w:rsidR="007D7033" w:rsidRPr="00DD5AF3" w:rsidRDefault="007D7033" w:rsidP="007D7033">
            <w:pPr>
              <w:pStyle w:val="a6"/>
              <w:snapToGrid w:val="0"/>
              <w:jc w:val="center"/>
              <w:rPr>
                <w:bCs/>
                <w:sz w:val="26"/>
                <w:szCs w:val="26"/>
              </w:rPr>
            </w:pPr>
            <w:r w:rsidRPr="00DD5AF3">
              <w:rPr>
                <w:bCs/>
                <w:sz w:val="26"/>
                <w:szCs w:val="26"/>
              </w:rPr>
              <w:t>Ответственные лица</w:t>
            </w:r>
          </w:p>
        </w:tc>
        <w:tc>
          <w:tcPr>
            <w:tcW w:w="1711" w:type="dxa"/>
          </w:tcPr>
          <w:p w:rsidR="007D7033" w:rsidRPr="00DD5AF3" w:rsidRDefault="007D7033" w:rsidP="00493DDF">
            <w:pPr>
              <w:pStyle w:val="a6"/>
              <w:snapToGrid w:val="0"/>
              <w:jc w:val="center"/>
              <w:rPr>
                <w:bCs/>
                <w:sz w:val="26"/>
                <w:szCs w:val="26"/>
              </w:rPr>
            </w:pPr>
            <w:r w:rsidRPr="00DD5AF3">
              <w:rPr>
                <w:bCs/>
                <w:sz w:val="26"/>
                <w:szCs w:val="26"/>
              </w:rPr>
              <w:t>Сроки исполнения</w:t>
            </w:r>
          </w:p>
        </w:tc>
      </w:tr>
      <w:tr w:rsidR="002020A7" w:rsidRPr="00DD5AF3" w:rsidTr="000E3B7F">
        <w:trPr>
          <w:trHeight w:val="887"/>
        </w:trPr>
        <w:tc>
          <w:tcPr>
            <w:tcW w:w="709" w:type="dxa"/>
            <w:vAlign w:val="center"/>
          </w:tcPr>
          <w:p w:rsidR="002020A7" w:rsidRPr="00DD5AF3" w:rsidRDefault="002020A7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2020A7" w:rsidRPr="00DD5AF3" w:rsidRDefault="002E7C18" w:rsidP="001855E5">
            <w:pPr>
              <w:pStyle w:val="a6"/>
              <w:snapToGrid w:val="0"/>
              <w:jc w:val="both"/>
            </w:pPr>
            <w:r w:rsidRPr="00DD5AF3">
              <w:t>Подготовка к утверждению</w:t>
            </w:r>
            <w:r w:rsidR="002020A7" w:rsidRPr="00DD5AF3">
              <w:t xml:space="preserve"> План</w:t>
            </w:r>
            <w:r w:rsidR="00255463" w:rsidRPr="00DD5AF3">
              <w:t>а</w:t>
            </w:r>
            <w:r w:rsidR="002020A7" w:rsidRPr="00DD5AF3">
              <w:t xml:space="preserve"> капитального ремонта объектов и</w:t>
            </w:r>
            <w:r w:rsidR="009E317F">
              <w:t xml:space="preserve">нженерной инфраструктуры на </w:t>
            </w:r>
            <w:r w:rsidR="000E3B7F">
              <w:t>2022</w:t>
            </w:r>
            <w:r w:rsidR="002020A7" w:rsidRPr="00DD5AF3">
              <w:t xml:space="preserve"> год за счет собственных сре</w:t>
            </w:r>
            <w:proofErr w:type="gramStart"/>
            <w:r w:rsidR="002020A7" w:rsidRPr="00DD5AF3">
              <w:t>дств пр</w:t>
            </w:r>
            <w:proofErr w:type="gramEnd"/>
            <w:r w:rsidR="002020A7" w:rsidRPr="00DD5AF3">
              <w:t>едприятий ЖКХ</w:t>
            </w:r>
          </w:p>
        </w:tc>
        <w:tc>
          <w:tcPr>
            <w:tcW w:w="2268" w:type="dxa"/>
            <w:vAlign w:val="center"/>
          </w:tcPr>
          <w:p w:rsidR="002020A7" w:rsidRPr="00DD5AF3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2020A7" w:rsidRPr="00DD5AF3" w:rsidRDefault="00572524" w:rsidP="00107B72">
            <w:pPr>
              <w:pStyle w:val="a6"/>
              <w:snapToGrid w:val="0"/>
              <w:jc w:val="center"/>
            </w:pPr>
            <w:r>
              <w:t xml:space="preserve">Май </w:t>
            </w:r>
            <w:r w:rsidR="000E3B7F">
              <w:t>2022</w:t>
            </w:r>
          </w:p>
        </w:tc>
      </w:tr>
      <w:tr w:rsidR="002020A7" w:rsidRPr="00DD5AF3" w:rsidTr="001855E5">
        <w:trPr>
          <w:trHeight w:val="577"/>
        </w:trPr>
        <w:tc>
          <w:tcPr>
            <w:tcW w:w="709" w:type="dxa"/>
            <w:vAlign w:val="center"/>
          </w:tcPr>
          <w:p w:rsidR="002020A7" w:rsidRPr="00DD5AF3" w:rsidRDefault="002020A7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2020A7" w:rsidRPr="00DD5AF3" w:rsidRDefault="002E7C18" w:rsidP="001855E5">
            <w:pPr>
              <w:pStyle w:val="a6"/>
              <w:snapToGrid w:val="0"/>
              <w:jc w:val="both"/>
            </w:pPr>
            <w:r w:rsidRPr="00DD5AF3">
              <w:t>Согласование</w:t>
            </w:r>
            <w:r w:rsidR="00255463" w:rsidRPr="00DD5AF3">
              <w:t xml:space="preserve"> планов</w:t>
            </w:r>
            <w:r w:rsidRPr="00DD5AF3">
              <w:t xml:space="preserve"> капитального и </w:t>
            </w:r>
            <w:r w:rsidR="009B1C63" w:rsidRPr="00DD5AF3">
              <w:t>текущего ремонта жил</w:t>
            </w:r>
            <w:r w:rsidR="00325DC8">
              <w:t>ищного</w:t>
            </w:r>
            <w:r w:rsidR="009B1C63" w:rsidRPr="00DD5AF3">
              <w:t xml:space="preserve"> фонда</w:t>
            </w:r>
            <w:r w:rsidR="00210CC5" w:rsidRPr="00DD5AF3">
              <w:t xml:space="preserve"> Раменского </w:t>
            </w:r>
            <w:r w:rsidR="000506BB">
              <w:t xml:space="preserve">городского округа </w:t>
            </w:r>
          </w:p>
        </w:tc>
        <w:tc>
          <w:tcPr>
            <w:tcW w:w="2268" w:type="dxa"/>
            <w:vAlign w:val="center"/>
          </w:tcPr>
          <w:p w:rsidR="002020A7" w:rsidRPr="00DD5AF3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2020A7" w:rsidRPr="00DD5AF3" w:rsidRDefault="00572524" w:rsidP="00F13EA6">
            <w:pPr>
              <w:pStyle w:val="a6"/>
              <w:snapToGrid w:val="0"/>
              <w:jc w:val="center"/>
            </w:pPr>
            <w:r>
              <w:t xml:space="preserve">Май </w:t>
            </w:r>
            <w:r w:rsidR="000E3B7F">
              <w:t>2022</w:t>
            </w:r>
          </w:p>
        </w:tc>
      </w:tr>
      <w:tr w:rsidR="002E7C18" w:rsidRPr="00DD5AF3" w:rsidTr="000E3B7F">
        <w:trPr>
          <w:trHeight w:val="1025"/>
        </w:trPr>
        <w:tc>
          <w:tcPr>
            <w:tcW w:w="709" w:type="dxa"/>
            <w:vAlign w:val="center"/>
          </w:tcPr>
          <w:p w:rsidR="002E7C18" w:rsidRPr="00DD5AF3" w:rsidRDefault="002E7C18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2E7C18" w:rsidRPr="00DD5AF3" w:rsidRDefault="002E7C18" w:rsidP="001855E5">
            <w:pPr>
              <w:pStyle w:val="a6"/>
              <w:snapToGrid w:val="0"/>
              <w:jc w:val="both"/>
            </w:pPr>
            <w:r w:rsidRPr="00DD5AF3">
              <w:t xml:space="preserve">Согласование планов строительства и реконструкции объектов инженерной инфраструктуры Раменского </w:t>
            </w:r>
            <w:r w:rsidR="000506BB">
              <w:t xml:space="preserve">городского округа </w:t>
            </w:r>
            <w:r w:rsidRPr="00DD5AF3">
              <w:t xml:space="preserve"> в рамках утвержденных инвестиционных программ</w:t>
            </w:r>
          </w:p>
        </w:tc>
        <w:tc>
          <w:tcPr>
            <w:tcW w:w="2268" w:type="dxa"/>
            <w:vAlign w:val="center"/>
          </w:tcPr>
          <w:p w:rsidR="002E7C18" w:rsidRPr="00DD5AF3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2E7C18" w:rsidRPr="00DD5AF3" w:rsidRDefault="00572524" w:rsidP="00F13EA6">
            <w:pPr>
              <w:pStyle w:val="a6"/>
              <w:snapToGrid w:val="0"/>
              <w:jc w:val="center"/>
            </w:pPr>
            <w:r>
              <w:t>Май</w:t>
            </w:r>
            <w:r w:rsidR="009A0B55">
              <w:t>-июнь</w:t>
            </w:r>
            <w:r>
              <w:t xml:space="preserve"> </w:t>
            </w:r>
            <w:r w:rsidR="000E3B7F">
              <w:t>2022</w:t>
            </w:r>
          </w:p>
        </w:tc>
      </w:tr>
      <w:tr w:rsidR="0032792C" w:rsidRPr="00DD5AF3" w:rsidTr="000E3B7F">
        <w:trPr>
          <w:trHeight w:val="1085"/>
        </w:trPr>
        <w:tc>
          <w:tcPr>
            <w:tcW w:w="709" w:type="dxa"/>
            <w:vAlign w:val="center"/>
          </w:tcPr>
          <w:p w:rsidR="0032792C" w:rsidRPr="00DD5AF3" w:rsidRDefault="0032792C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32792C" w:rsidRPr="00DD5AF3" w:rsidRDefault="0032792C" w:rsidP="001855E5">
            <w:pPr>
              <w:pStyle w:val="a6"/>
              <w:snapToGrid w:val="0"/>
              <w:jc w:val="both"/>
              <w:rPr>
                <w:iCs/>
              </w:rPr>
            </w:pPr>
            <w:r w:rsidRPr="00DD5AF3">
              <w:rPr>
                <w:iCs/>
              </w:rPr>
              <w:t>Утверждение план-графика остановки котельных на планово-предупредительный ремонт и опрессовки  тепловых сетей в период подготов</w:t>
            </w:r>
            <w:r w:rsidR="00D03B1D">
              <w:rPr>
                <w:iCs/>
              </w:rPr>
              <w:t xml:space="preserve">ки к осенне-зимнему периоду </w:t>
            </w:r>
            <w:r w:rsidR="000E3B7F">
              <w:rPr>
                <w:iCs/>
              </w:rPr>
              <w:t>2022</w:t>
            </w:r>
            <w:r w:rsidR="00D03B1D">
              <w:rPr>
                <w:iCs/>
              </w:rPr>
              <w:t>-20</w:t>
            </w:r>
            <w:r w:rsidR="000506BB">
              <w:rPr>
                <w:iCs/>
              </w:rPr>
              <w:t>2</w:t>
            </w:r>
            <w:r w:rsidR="000E3B7F">
              <w:rPr>
                <w:iCs/>
              </w:rPr>
              <w:t>3</w:t>
            </w:r>
            <w:r w:rsidRPr="00DD5AF3">
              <w:rPr>
                <w:iCs/>
              </w:rPr>
              <w:t>г.г.</w:t>
            </w:r>
          </w:p>
        </w:tc>
        <w:tc>
          <w:tcPr>
            <w:tcW w:w="2268" w:type="dxa"/>
            <w:vAlign w:val="center"/>
          </w:tcPr>
          <w:p w:rsidR="0032792C" w:rsidRPr="00DD5AF3" w:rsidRDefault="0026409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32792C" w:rsidRPr="00DD5AF3" w:rsidRDefault="00572524" w:rsidP="00F13EA6">
            <w:pPr>
              <w:pStyle w:val="a6"/>
              <w:snapToGrid w:val="0"/>
              <w:jc w:val="center"/>
            </w:pPr>
            <w:r>
              <w:t xml:space="preserve">Май </w:t>
            </w:r>
            <w:r w:rsidR="000E3B7F">
              <w:t>2022</w:t>
            </w:r>
          </w:p>
        </w:tc>
      </w:tr>
      <w:tr w:rsidR="00572524" w:rsidRPr="00DD5AF3" w:rsidTr="001855E5">
        <w:trPr>
          <w:trHeight w:val="1169"/>
        </w:trPr>
        <w:tc>
          <w:tcPr>
            <w:tcW w:w="709" w:type="dxa"/>
            <w:vAlign w:val="center"/>
          </w:tcPr>
          <w:p w:rsidR="00572524" w:rsidRDefault="00572524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522B19" w:rsidRPr="004F2B6B" w:rsidRDefault="00572524" w:rsidP="000E3B7F">
            <w:pPr>
              <w:pStyle w:val="a6"/>
              <w:snapToGrid w:val="0"/>
              <w:jc w:val="both"/>
              <w:rPr>
                <w:iCs/>
                <w:highlight w:val="yellow"/>
              </w:rPr>
            </w:pPr>
            <w:r w:rsidRPr="00C90512">
              <w:rPr>
                <w:iCs/>
              </w:rPr>
              <w:t xml:space="preserve">Формирование постоянно действующего штаба по подготовке объектов ТЭК, ЖКХ и соцсферы к </w:t>
            </w:r>
            <w:r w:rsidR="00522B19" w:rsidRPr="00C90512">
              <w:rPr>
                <w:iCs/>
              </w:rPr>
              <w:t>осенне-зимнему периоду</w:t>
            </w:r>
            <w:r w:rsidRPr="00C90512">
              <w:rPr>
                <w:iCs/>
              </w:rPr>
              <w:t xml:space="preserve"> </w:t>
            </w:r>
            <w:r w:rsidR="000E3B7F">
              <w:rPr>
                <w:iCs/>
              </w:rPr>
              <w:t>2022</w:t>
            </w:r>
            <w:r w:rsidR="000506BB">
              <w:rPr>
                <w:iCs/>
              </w:rPr>
              <w:t>-202</w:t>
            </w:r>
            <w:r w:rsidR="000E3B7F">
              <w:rPr>
                <w:iCs/>
              </w:rPr>
              <w:t>3</w:t>
            </w:r>
            <w:r w:rsidR="00522B19" w:rsidRPr="00C90512">
              <w:rPr>
                <w:iCs/>
              </w:rPr>
              <w:t>г.г.</w:t>
            </w:r>
            <w:r w:rsidRPr="00C90512">
              <w:rPr>
                <w:iCs/>
              </w:rPr>
              <w:t xml:space="preserve"> и п</w:t>
            </w:r>
            <w:r w:rsidR="00522B19" w:rsidRPr="00C90512">
              <w:rPr>
                <w:iCs/>
              </w:rPr>
              <w:t>роведению отопительного периода</w:t>
            </w:r>
            <w:r w:rsidR="00501BBE">
              <w:rPr>
                <w:iCs/>
              </w:rPr>
              <w:t xml:space="preserve">, </w:t>
            </w:r>
            <w:r w:rsidR="00501BBE" w:rsidRPr="00501BBE">
              <w:rPr>
                <w:iCs/>
              </w:rPr>
              <w:t>предусмотреть включение в состав штаба представителя Министерства энергетики Московской области</w:t>
            </w:r>
          </w:p>
        </w:tc>
        <w:tc>
          <w:tcPr>
            <w:tcW w:w="2268" w:type="dxa"/>
            <w:vAlign w:val="center"/>
          </w:tcPr>
          <w:p w:rsidR="00572524" w:rsidRPr="00DD5AF3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572524" w:rsidRPr="00DD5AF3" w:rsidRDefault="00774C41" w:rsidP="00774C41">
            <w:pPr>
              <w:pStyle w:val="a6"/>
              <w:snapToGrid w:val="0"/>
              <w:jc w:val="center"/>
            </w:pPr>
            <w:r>
              <w:t xml:space="preserve">Май </w:t>
            </w:r>
            <w:r w:rsidR="000E3B7F">
              <w:t>2022</w:t>
            </w:r>
          </w:p>
        </w:tc>
      </w:tr>
      <w:tr w:rsidR="00501BBE" w:rsidRPr="00DD5AF3" w:rsidTr="001855E5">
        <w:trPr>
          <w:trHeight w:val="1169"/>
        </w:trPr>
        <w:tc>
          <w:tcPr>
            <w:tcW w:w="709" w:type="dxa"/>
            <w:vAlign w:val="center"/>
          </w:tcPr>
          <w:p w:rsidR="00501BBE" w:rsidRDefault="00501BBE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501BBE" w:rsidRPr="00501BBE" w:rsidRDefault="00107B72" w:rsidP="001855E5">
            <w:pPr>
              <w:pStyle w:val="a6"/>
              <w:snapToGrid w:val="0"/>
              <w:jc w:val="both"/>
              <w:rPr>
                <w:iCs/>
              </w:rPr>
            </w:pPr>
            <w:r>
              <w:rPr>
                <w:iCs/>
              </w:rPr>
              <w:t>Утверждение</w:t>
            </w:r>
            <w:r w:rsidR="00501BBE">
              <w:rPr>
                <w:iCs/>
              </w:rPr>
              <w:t xml:space="preserve"> </w:t>
            </w:r>
            <w:r w:rsidR="00501BBE" w:rsidRPr="00501BBE">
              <w:rPr>
                <w:iCs/>
              </w:rPr>
              <w:t>регламент</w:t>
            </w:r>
            <w:r>
              <w:rPr>
                <w:iCs/>
              </w:rPr>
              <w:t>а</w:t>
            </w:r>
            <w:r w:rsidR="00501BBE" w:rsidRPr="00501BBE">
              <w:rPr>
                <w:iCs/>
              </w:rPr>
              <w:t xml:space="preserve"> взаимодействия штаба с ресурсоснабжающими организациями, потребителями тепловой энергии, ремонтно-строительными </w:t>
            </w:r>
          </w:p>
          <w:p w:rsidR="00501BBE" w:rsidRPr="00C90512" w:rsidRDefault="00501BBE" w:rsidP="001855E5">
            <w:pPr>
              <w:pStyle w:val="a6"/>
              <w:snapToGrid w:val="0"/>
              <w:jc w:val="both"/>
              <w:rPr>
                <w:iCs/>
              </w:rPr>
            </w:pPr>
            <w:r w:rsidRPr="00501BBE">
              <w:rPr>
                <w:iCs/>
              </w:rPr>
              <w:t xml:space="preserve">и транспортными организациями при устранении возможных технологичных сбоев, аварийных ситуаций в отопительном периоде (далее - регламент),  </w:t>
            </w:r>
            <w:r w:rsidRPr="00501BBE">
              <w:rPr>
                <w:color w:val="000000" w:themeColor="text1"/>
                <w:szCs w:val="28"/>
                <w:lang w:eastAsia="ru-RU"/>
              </w:rPr>
              <w:t>предусмотреть в регламенте процедуру принятия решения о выполнении мероприятий по сливу теплоносителя из систем отопления потребителей</w:t>
            </w:r>
          </w:p>
        </w:tc>
        <w:tc>
          <w:tcPr>
            <w:tcW w:w="2268" w:type="dxa"/>
            <w:vAlign w:val="center"/>
          </w:tcPr>
          <w:p w:rsidR="00501BBE" w:rsidRPr="00DD5AF3" w:rsidRDefault="00501BBE" w:rsidP="00493DDF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501BBE" w:rsidRPr="00DD5AF3" w:rsidRDefault="00774C41" w:rsidP="00493DDF">
            <w:pPr>
              <w:pStyle w:val="a6"/>
              <w:snapToGrid w:val="0"/>
              <w:jc w:val="center"/>
            </w:pPr>
            <w:r>
              <w:t xml:space="preserve">Май </w:t>
            </w:r>
            <w:r w:rsidR="000E3B7F">
              <w:t>2022</w:t>
            </w:r>
          </w:p>
        </w:tc>
      </w:tr>
      <w:tr w:rsidR="00501BBE" w:rsidRPr="00DD5AF3" w:rsidTr="000E3B7F">
        <w:trPr>
          <w:trHeight w:val="899"/>
        </w:trPr>
        <w:tc>
          <w:tcPr>
            <w:tcW w:w="709" w:type="dxa"/>
            <w:vAlign w:val="center"/>
          </w:tcPr>
          <w:p w:rsidR="00501BBE" w:rsidRDefault="00501BBE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501BBE" w:rsidRPr="00C90512" w:rsidRDefault="00501BBE" w:rsidP="000E3B7F">
            <w:pPr>
              <w:pStyle w:val="a6"/>
              <w:snapToGrid w:val="0"/>
              <w:jc w:val="both"/>
              <w:rPr>
                <w:iCs/>
              </w:rPr>
            </w:pPr>
            <w:r>
              <w:rPr>
                <w:iCs/>
              </w:rPr>
              <w:t>Назначение</w:t>
            </w:r>
            <w:r w:rsidRPr="00501BBE">
              <w:rPr>
                <w:iCs/>
              </w:rPr>
              <w:t xml:space="preserve"> ответственных должностных лиц за выполнение мероприятий по подготовке об</w:t>
            </w:r>
            <w:r>
              <w:rPr>
                <w:iCs/>
              </w:rPr>
              <w:t>ъектов к осенне-зимнему периоду</w:t>
            </w:r>
            <w:r w:rsidR="000E3B7F">
              <w:rPr>
                <w:iCs/>
              </w:rPr>
              <w:t xml:space="preserve"> 2022-2023</w:t>
            </w:r>
            <w:r w:rsidR="00107B72">
              <w:rPr>
                <w:iCs/>
              </w:rPr>
              <w:t>гг.</w:t>
            </w:r>
          </w:p>
        </w:tc>
        <w:tc>
          <w:tcPr>
            <w:tcW w:w="2268" w:type="dxa"/>
            <w:vAlign w:val="center"/>
          </w:tcPr>
          <w:p w:rsidR="00501BBE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501BBE" w:rsidRDefault="00774C41" w:rsidP="000E3B7F">
            <w:pPr>
              <w:pStyle w:val="a6"/>
              <w:snapToGrid w:val="0"/>
              <w:jc w:val="center"/>
            </w:pPr>
            <w:r>
              <w:t xml:space="preserve">Май </w:t>
            </w:r>
            <w:r w:rsidR="00107B72">
              <w:t>202</w:t>
            </w:r>
            <w:r w:rsidR="000E3B7F">
              <w:t>2</w:t>
            </w:r>
          </w:p>
        </w:tc>
      </w:tr>
      <w:tr w:rsidR="00501BBE" w:rsidRPr="00DD5AF3" w:rsidTr="001855E5">
        <w:trPr>
          <w:trHeight w:val="1169"/>
        </w:trPr>
        <w:tc>
          <w:tcPr>
            <w:tcW w:w="709" w:type="dxa"/>
            <w:vAlign w:val="center"/>
          </w:tcPr>
          <w:p w:rsidR="00501BBE" w:rsidRDefault="00501BBE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501BBE" w:rsidRDefault="00501BBE" w:rsidP="000E3B7F">
            <w:pPr>
              <w:pStyle w:val="a6"/>
              <w:snapToGrid w:val="0"/>
              <w:jc w:val="both"/>
              <w:rPr>
                <w:iCs/>
              </w:rPr>
            </w:pPr>
            <w:r>
              <w:rPr>
                <w:iCs/>
              </w:rPr>
              <w:t>Назначение</w:t>
            </w:r>
            <w:r w:rsidRPr="00501BBE">
              <w:rPr>
                <w:iCs/>
              </w:rPr>
              <w:t xml:space="preserve"> ответственных должностных лиц за организацию мероприятий по устранению возможных технологичных сбоев, аварийных ситуаций в отопительном периоде</w:t>
            </w:r>
            <w:r w:rsidR="00107B72">
              <w:rPr>
                <w:iCs/>
              </w:rPr>
              <w:t xml:space="preserve"> 202</w:t>
            </w:r>
            <w:r w:rsidR="000E3B7F">
              <w:rPr>
                <w:iCs/>
              </w:rPr>
              <w:t>2</w:t>
            </w:r>
            <w:r w:rsidR="00107B72">
              <w:rPr>
                <w:iCs/>
              </w:rPr>
              <w:t>-202</w:t>
            </w:r>
            <w:r w:rsidR="000E3B7F">
              <w:rPr>
                <w:iCs/>
              </w:rPr>
              <w:t>3</w:t>
            </w:r>
            <w:r w:rsidR="00107B72">
              <w:rPr>
                <w:iCs/>
              </w:rPr>
              <w:t>гг.</w:t>
            </w:r>
          </w:p>
        </w:tc>
        <w:tc>
          <w:tcPr>
            <w:tcW w:w="2268" w:type="dxa"/>
            <w:vAlign w:val="center"/>
          </w:tcPr>
          <w:p w:rsidR="00501BBE" w:rsidRDefault="00501BBE" w:rsidP="00F13EA6">
            <w:pPr>
              <w:pStyle w:val="a6"/>
              <w:snapToGrid w:val="0"/>
              <w:jc w:val="center"/>
            </w:pPr>
            <w:r>
              <w:t xml:space="preserve">В.В. Чехов, </w:t>
            </w:r>
          </w:p>
          <w:p w:rsidR="00501BBE" w:rsidRPr="00DD5AF3" w:rsidRDefault="00107B72" w:rsidP="00501BBE">
            <w:pPr>
              <w:pStyle w:val="a6"/>
              <w:snapToGrid w:val="0"/>
              <w:jc w:val="center"/>
            </w:pPr>
            <w:r>
              <w:t>А.В. Варлачев,</w:t>
            </w:r>
          </w:p>
          <w:p w:rsidR="00501BBE" w:rsidRDefault="00501BBE" w:rsidP="00501BBE">
            <w:pPr>
              <w:pStyle w:val="a6"/>
              <w:snapToGrid w:val="0"/>
              <w:jc w:val="center"/>
            </w:pPr>
            <w:r>
              <w:t>Руководители ведомственных РСО</w:t>
            </w:r>
          </w:p>
        </w:tc>
        <w:tc>
          <w:tcPr>
            <w:tcW w:w="1711" w:type="dxa"/>
            <w:vAlign w:val="center"/>
          </w:tcPr>
          <w:p w:rsidR="00501BBE" w:rsidRDefault="00774C41" w:rsidP="009A0B55">
            <w:pPr>
              <w:pStyle w:val="a6"/>
              <w:snapToGrid w:val="0"/>
              <w:jc w:val="center"/>
            </w:pPr>
            <w:r>
              <w:t xml:space="preserve">Май </w:t>
            </w:r>
            <w:r w:rsidR="000E3B7F">
              <w:t>2022</w:t>
            </w:r>
          </w:p>
        </w:tc>
      </w:tr>
      <w:tr w:rsidR="00774C41" w:rsidRPr="00DD5AF3" w:rsidTr="00E3073D">
        <w:trPr>
          <w:trHeight w:val="1132"/>
        </w:trPr>
        <w:tc>
          <w:tcPr>
            <w:tcW w:w="709" w:type="dxa"/>
            <w:vAlign w:val="center"/>
          </w:tcPr>
          <w:p w:rsidR="00774C41" w:rsidRPr="00DD5AF3" w:rsidRDefault="00774C41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774C41" w:rsidRPr="00501BBE" w:rsidRDefault="00107B72" w:rsidP="001855E5">
            <w:pPr>
              <w:pStyle w:val="a6"/>
              <w:snapToGrid w:val="0"/>
              <w:jc w:val="both"/>
              <w:rPr>
                <w:iCs/>
              </w:rPr>
            </w:pPr>
            <w:r>
              <w:rPr>
                <w:szCs w:val="28"/>
                <w:lang w:eastAsia="ru-RU"/>
              </w:rPr>
              <w:t>Создание</w:t>
            </w:r>
            <w:r w:rsidR="00774C41" w:rsidRPr="00501BBE">
              <w:rPr>
                <w:szCs w:val="28"/>
                <w:lang w:eastAsia="ru-RU"/>
              </w:rPr>
              <w:t xml:space="preserve"> комиссии по проведению гидравлических испытаний тепловых сетей, обследованию основного оборудования котельных и резервуаров жидкого топлива (в том числе резервного) независимо от их форм </w:t>
            </w:r>
            <w:r w:rsidR="00774C41" w:rsidRPr="00501BBE">
              <w:rPr>
                <w:szCs w:val="28"/>
                <w:lang w:eastAsia="ru-RU"/>
              </w:rPr>
              <w:lastRenderedPageBreak/>
              <w:t>собственности с участием представителей Министерства энергетики Московской области и государственного казенного учреждения 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2268" w:type="dxa"/>
            <w:vAlign w:val="center"/>
          </w:tcPr>
          <w:p w:rsidR="00107B72" w:rsidRPr="00DD5AF3" w:rsidRDefault="00107B72" w:rsidP="00107B72">
            <w:pPr>
              <w:pStyle w:val="a6"/>
              <w:snapToGrid w:val="0"/>
              <w:jc w:val="center"/>
            </w:pPr>
            <w:r>
              <w:lastRenderedPageBreak/>
              <w:t>А.В. Варлачев,</w:t>
            </w:r>
          </w:p>
          <w:p w:rsidR="00774C41" w:rsidRPr="00501BBE" w:rsidRDefault="00774C41" w:rsidP="00F13EA6">
            <w:pPr>
              <w:pStyle w:val="a6"/>
              <w:snapToGrid w:val="0"/>
              <w:jc w:val="center"/>
            </w:pPr>
            <w:r w:rsidRPr="00501BBE">
              <w:t>Руководители ведомственных РСО</w:t>
            </w:r>
          </w:p>
        </w:tc>
        <w:tc>
          <w:tcPr>
            <w:tcW w:w="1711" w:type="dxa"/>
          </w:tcPr>
          <w:p w:rsidR="00774C41" w:rsidRDefault="00774C41" w:rsidP="00774C41">
            <w:pPr>
              <w:jc w:val="center"/>
            </w:pPr>
            <w:r w:rsidRPr="00E26D01">
              <w:t xml:space="preserve">Май </w:t>
            </w:r>
            <w:r w:rsidR="000E3B7F">
              <w:t>2022</w:t>
            </w:r>
          </w:p>
        </w:tc>
      </w:tr>
      <w:tr w:rsidR="00774C41" w:rsidRPr="00DD5AF3" w:rsidTr="001855E5">
        <w:trPr>
          <w:trHeight w:val="1158"/>
        </w:trPr>
        <w:tc>
          <w:tcPr>
            <w:tcW w:w="709" w:type="dxa"/>
            <w:vAlign w:val="center"/>
          </w:tcPr>
          <w:p w:rsidR="00774C41" w:rsidRPr="00DD5AF3" w:rsidRDefault="00774C41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774C41" w:rsidRPr="00501BBE" w:rsidRDefault="00774C41" w:rsidP="000E3B7F">
            <w:pPr>
              <w:pStyle w:val="a6"/>
              <w:snapToGrid w:val="0"/>
              <w:jc w:val="both"/>
              <w:rPr>
                <w:iCs/>
                <w:highlight w:val="yellow"/>
              </w:rPr>
            </w:pPr>
            <w:r>
              <w:rPr>
                <w:color w:val="000000" w:themeColor="text1"/>
                <w:szCs w:val="28"/>
                <w:lang w:eastAsia="ru-RU"/>
              </w:rPr>
              <w:t xml:space="preserve">Провести проверки технического состояния объектов </w:t>
            </w:r>
            <w:r>
              <w:rPr>
                <w:bCs/>
                <w:color w:val="000000"/>
                <w:szCs w:val="28"/>
                <w:lang w:eastAsia="ru-RU"/>
              </w:rPr>
              <w:t xml:space="preserve">ТЭК, ЖКХ и соцсферы, по </w:t>
            </w:r>
            <w:r>
              <w:rPr>
                <w:szCs w:val="28"/>
                <w:lang w:eastAsia="ru-RU"/>
              </w:rPr>
              <w:t xml:space="preserve"> результатам проверок представить в Министерство энергетики Московской области, утвержденные комплексные планы мероприятий по подготовке объектов </w:t>
            </w:r>
            <w:r>
              <w:rPr>
                <w:bCs/>
                <w:color w:val="000000"/>
                <w:szCs w:val="28"/>
                <w:lang w:eastAsia="ru-RU"/>
              </w:rPr>
              <w:t xml:space="preserve">ТЭК, ЖКХ и соцсферы </w:t>
            </w:r>
            <w:r>
              <w:rPr>
                <w:szCs w:val="28"/>
                <w:lang w:eastAsia="ru-RU"/>
              </w:rPr>
              <w:t>независимо от их форм собственност</w:t>
            </w:r>
            <w:r w:rsidR="000E3B7F">
              <w:rPr>
                <w:szCs w:val="28"/>
                <w:lang w:eastAsia="ru-RU"/>
              </w:rPr>
              <w:t>и к осенне-зимнему периоду 2022-2023</w:t>
            </w:r>
            <w:r w:rsidR="00107B72">
              <w:rPr>
                <w:szCs w:val="28"/>
                <w:lang w:eastAsia="ru-RU"/>
              </w:rPr>
              <w:t>гг.</w:t>
            </w:r>
          </w:p>
        </w:tc>
        <w:tc>
          <w:tcPr>
            <w:tcW w:w="2268" w:type="dxa"/>
            <w:vAlign w:val="center"/>
          </w:tcPr>
          <w:p w:rsidR="00774C41" w:rsidRPr="00501BBE" w:rsidRDefault="00774C41" w:rsidP="00501BBE">
            <w:pPr>
              <w:pStyle w:val="a6"/>
              <w:snapToGrid w:val="0"/>
              <w:jc w:val="center"/>
            </w:pPr>
            <w:r w:rsidRPr="00501BBE">
              <w:t xml:space="preserve">В.В. Чехов, </w:t>
            </w:r>
          </w:p>
          <w:p w:rsidR="00107B72" w:rsidRPr="00DD5AF3" w:rsidRDefault="00107B72" w:rsidP="00107B72">
            <w:pPr>
              <w:pStyle w:val="a6"/>
              <w:snapToGrid w:val="0"/>
              <w:jc w:val="center"/>
            </w:pPr>
            <w:r>
              <w:t>А.В. Варлачев,</w:t>
            </w:r>
          </w:p>
          <w:p w:rsidR="00774C41" w:rsidRPr="00501BBE" w:rsidRDefault="00774C41" w:rsidP="00501BBE">
            <w:pPr>
              <w:pStyle w:val="a6"/>
              <w:snapToGrid w:val="0"/>
              <w:jc w:val="center"/>
            </w:pPr>
            <w:r w:rsidRPr="00501BBE">
              <w:t>Руководители ведомственных РСО</w:t>
            </w:r>
          </w:p>
        </w:tc>
        <w:tc>
          <w:tcPr>
            <w:tcW w:w="1711" w:type="dxa"/>
          </w:tcPr>
          <w:p w:rsidR="00774C41" w:rsidRDefault="00774C41" w:rsidP="00774C41">
            <w:pPr>
              <w:jc w:val="center"/>
            </w:pPr>
            <w:r w:rsidRPr="00E26D01">
              <w:t xml:space="preserve">Май </w:t>
            </w:r>
            <w:r w:rsidR="000E3B7F">
              <w:t>2022</w:t>
            </w:r>
          </w:p>
        </w:tc>
      </w:tr>
      <w:tr w:rsidR="00774C41" w:rsidRPr="00DD5AF3" w:rsidTr="001855E5">
        <w:trPr>
          <w:trHeight w:val="1158"/>
        </w:trPr>
        <w:tc>
          <w:tcPr>
            <w:tcW w:w="709" w:type="dxa"/>
            <w:vAlign w:val="center"/>
          </w:tcPr>
          <w:p w:rsidR="00774C41" w:rsidRPr="00DD5AF3" w:rsidRDefault="00774C41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774C41" w:rsidRDefault="00774C41" w:rsidP="001855E5">
            <w:pPr>
              <w:pStyle w:val="a6"/>
              <w:snapToGrid w:val="0"/>
              <w:jc w:val="both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A"/>
                <w:szCs w:val="28"/>
                <w:lang w:eastAsia="ru-RU"/>
              </w:rPr>
              <w:t xml:space="preserve">Представить в </w:t>
            </w:r>
            <w:r>
              <w:rPr>
                <w:color w:val="000000" w:themeColor="text1"/>
                <w:szCs w:val="28"/>
                <w:lang w:eastAsia="ru-RU"/>
              </w:rPr>
              <w:t xml:space="preserve">Главное управление Московской области «Государственная жилищная инспекция Московской области» </w:t>
            </w:r>
            <w:r>
              <w:rPr>
                <w:color w:val="00000A"/>
                <w:szCs w:val="28"/>
                <w:lang w:eastAsia="ru-RU"/>
              </w:rPr>
              <w:t xml:space="preserve">утвержденные планы - графики готовности многоквартирных домов к эксплуатации в отопительный период </w:t>
            </w:r>
            <w:r w:rsidR="000E3B7F">
              <w:rPr>
                <w:szCs w:val="28"/>
                <w:lang w:eastAsia="ru-RU"/>
              </w:rPr>
              <w:t>2022-2023</w:t>
            </w:r>
            <w:r w:rsidR="00107B72">
              <w:rPr>
                <w:szCs w:val="28"/>
                <w:lang w:eastAsia="ru-RU"/>
              </w:rPr>
              <w:t xml:space="preserve"> гг.</w:t>
            </w:r>
          </w:p>
        </w:tc>
        <w:tc>
          <w:tcPr>
            <w:tcW w:w="2268" w:type="dxa"/>
            <w:vAlign w:val="center"/>
          </w:tcPr>
          <w:p w:rsidR="00774C41" w:rsidRPr="00501BBE" w:rsidRDefault="00774C41" w:rsidP="00501BBE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</w:tcPr>
          <w:p w:rsidR="00774C41" w:rsidRDefault="00774C41" w:rsidP="00774C41">
            <w:pPr>
              <w:jc w:val="center"/>
            </w:pPr>
            <w:r w:rsidRPr="00E26D01">
              <w:t xml:space="preserve">Май </w:t>
            </w:r>
            <w:r w:rsidR="000E3B7F">
              <w:t>2022</w:t>
            </w:r>
          </w:p>
        </w:tc>
      </w:tr>
      <w:tr w:rsidR="00774C41" w:rsidRPr="00DD5AF3" w:rsidTr="001855E5">
        <w:trPr>
          <w:trHeight w:val="1158"/>
        </w:trPr>
        <w:tc>
          <w:tcPr>
            <w:tcW w:w="709" w:type="dxa"/>
            <w:vAlign w:val="center"/>
          </w:tcPr>
          <w:p w:rsidR="00774C41" w:rsidRPr="00DD5AF3" w:rsidRDefault="00774C41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774C41" w:rsidRDefault="00774C41" w:rsidP="000E3B7F">
            <w:pPr>
              <w:pStyle w:val="a6"/>
              <w:snapToGrid w:val="0"/>
              <w:jc w:val="both"/>
              <w:rPr>
                <w:color w:val="00000A"/>
                <w:szCs w:val="28"/>
                <w:lang w:eastAsia="ru-RU"/>
              </w:rPr>
            </w:pPr>
            <w:r>
              <w:rPr>
                <w:color w:val="00000A"/>
                <w:szCs w:val="28"/>
                <w:lang w:eastAsia="ru-RU"/>
              </w:rPr>
              <w:t>О</w:t>
            </w:r>
            <w:r w:rsidRPr="00501BBE">
              <w:rPr>
                <w:color w:val="00000A"/>
                <w:szCs w:val="28"/>
                <w:lang w:eastAsia="ru-RU"/>
              </w:rPr>
              <w:t xml:space="preserve">бразовать комиссии по проверке готовности теплоснабжающих организаций и потребителей тепловой энергии к осенне-зимнему периоду </w:t>
            </w:r>
            <w:r w:rsidR="000E3B7F">
              <w:rPr>
                <w:szCs w:val="28"/>
                <w:lang w:eastAsia="ru-RU"/>
              </w:rPr>
              <w:t>2022-2023</w:t>
            </w:r>
            <w:r w:rsidR="00107B72">
              <w:rPr>
                <w:szCs w:val="28"/>
                <w:lang w:eastAsia="ru-RU"/>
              </w:rPr>
              <w:t>гг.</w:t>
            </w:r>
            <w:r w:rsidRPr="00501BBE">
              <w:rPr>
                <w:color w:val="00000A"/>
                <w:szCs w:val="28"/>
                <w:lang w:eastAsia="ru-RU"/>
              </w:rPr>
              <w:t>, разработать и утвердит</w:t>
            </w:r>
            <w:r>
              <w:rPr>
                <w:color w:val="00000A"/>
                <w:szCs w:val="28"/>
                <w:lang w:eastAsia="ru-RU"/>
              </w:rPr>
              <w:t>ь программы проведения проверок</w:t>
            </w:r>
          </w:p>
        </w:tc>
        <w:tc>
          <w:tcPr>
            <w:tcW w:w="2268" w:type="dxa"/>
            <w:vAlign w:val="center"/>
          </w:tcPr>
          <w:p w:rsidR="00774C41" w:rsidRDefault="00774C41" w:rsidP="00501BBE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</w:tcPr>
          <w:p w:rsidR="00774C41" w:rsidRDefault="00774C41" w:rsidP="00774C41">
            <w:pPr>
              <w:jc w:val="center"/>
            </w:pPr>
            <w:r w:rsidRPr="00E26D01">
              <w:t xml:space="preserve">Май </w:t>
            </w:r>
            <w:r w:rsidR="000E3B7F">
              <w:t>2022</w:t>
            </w:r>
          </w:p>
        </w:tc>
      </w:tr>
      <w:tr w:rsidR="00774C41" w:rsidRPr="00DD5AF3" w:rsidTr="001855E5">
        <w:trPr>
          <w:trHeight w:val="1203"/>
        </w:trPr>
        <w:tc>
          <w:tcPr>
            <w:tcW w:w="709" w:type="dxa"/>
            <w:vAlign w:val="center"/>
          </w:tcPr>
          <w:p w:rsidR="00774C41" w:rsidRPr="00DD5AF3" w:rsidRDefault="00774C41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774C41" w:rsidRPr="00501BBE" w:rsidRDefault="00774C41" w:rsidP="001855E5">
            <w:pPr>
              <w:pStyle w:val="a6"/>
              <w:snapToGrid w:val="0"/>
              <w:jc w:val="both"/>
            </w:pPr>
            <w:r w:rsidRPr="00501BBE">
              <w:t>Согласование с Министерством энергетики Московской области и поставщиками топливно-энергетических ресурсов предельные годовые объемы потребления (лимиты) указанных ресурсов для котельных</w:t>
            </w:r>
          </w:p>
        </w:tc>
        <w:tc>
          <w:tcPr>
            <w:tcW w:w="2268" w:type="dxa"/>
            <w:vAlign w:val="center"/>
          </w:tcPr>
          <w:p w:rsidR="00774C41" w:rsidRPr="00501BBE" w:rsidRDefault="00107B72" w:rsidP="00F13EA6">
            <w:pPr>
              <w:pStyle w:val="a6"/>
              <w:snapToGrid w:val="0"/>
              <w:jc w:val="center"/>
            </w:pPr>
            <w:r>
              <w:t>А.В. Варлачев,</w:t>
            </w:r>
            <w:r w:rsidRPr="00501BBE">
              <w:t xml:space="preserve"> </w:t>
            </w:r>
            <w:r w:rsidR="00774C41" w:rsidRPr="00501BBE">
              <w:t>Руководители ведомственных РСО</w:t>
            </w:r>
          </w:p>
        </w:tc>
        <w:tc>
          <w:tcPr>
            <w:tcW w:w="1711" w:type="dxa"/>
          </w:tcPr>
          <w:p w:rsidR="00774C41" w:rsidRDefault="00774C41" w:rsidP="00774C41">
            <w:pPr>
              <w:jc w:val="center"/>
            </w:pPr>
            <w:r w:rsidRPr="00E26D01">
              <w:t xml:space="preserve">Май </w:t>
            </w:r>
            <w:r w:rsidR="000E3B7F">
              <w:t>2022</w:t>
            </w:r>
          </w:p>
        </w:tc>
      </w:tr>
      <w:tr w:rsidR="004B1DC8" w:rsidRPr="00DD5AF3" w:rsidTr="000E3B7F">
        <w:trPr>
          <w:trHeight w:val="957"/>
        </w:trPr>
        <w:tc>
          <w:tcPr>
            <w:tcW w:w="709" w:type="dxa"/>
            <w:vAlign w:val="center"/>
          </w:tcPr>
          <w:p w:rsidR="004B1DC8" w:rsidRPr="00DD5AF3" w:rsidRDefault="004B1DC8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4B1DC8" w:rsidRDefault="004B1DC8" w:rsidP="001855E5">
            <w:pPr>
              <w:pStyle w:val="a6"/>
              <w:snapToGrid w:val="0"/>
              <w:jc w:val="both"/>
              <w:rPr>
                <w:iCs/>
              </w:rPr>
            </w:pPr>
            <w:r w:rsidRPr="00C90512">
              <w:rPr>
                <w:iCs/>
              </w:rPr>
              <w:t>Проведение диагностики и гидравлических испытаний тепловых  сетей, независимо от их форм собственности</w:t>
            </w:r>
          </w:p>
          <w:p w:rsidR="004F2B6B" w:rsidRPr="00DD5AF3" w:rsidRDefault="004F2B6B" w:rsidP="001855E5">
            <w:pPr>
              <w:widowControl w:val="0"/>
              <w:tabs>
                <w:tab w:val="left" w:pos="-4680"/>
                <w:tab w:val="left" w:pos="-142"/>
                <w:tab w:val="left" w:pos="9680"/>
              </w:tabs>
              <w:snapToGrid w:val="0"/>
              <w:spacing w:line="288" w:lineRule="auto"/>
              <w:ind w:firstLineChars="314" w:firstLine="754"/>
              <w:jc w:val="both"/>
              <w:rPr>
                <w:iCs/>
              </w:rPr>
            </w:pPr>
          </w:p>
        </w:tc>
        <w:tc>
          <w:tcPr>
            <w:tcW w:w="2268" w:type="dxa"/>
            <w:vAlign w:val="center"/>
          </w:tcPr>
          <w:p w:rsidR="004B1DC8" w:rsidRPr="00DD5AF3" w:rsidRDefault="00107B72" w:rsidP="00F13EA6">
            <w:pPr>
              <w:pStyle w:val="a6"/>
              <w:snapToGrid w:val="0"/>
              <w:jc w:val="center"/>
            </w:pPr>
            <w:r>
              <w:t xml:space="preserve">А.В. Варлачев, </w:t>
            </w:r>
            <w:r w:rsidR="0068348F">
              <w:t>Руководители ведомственных РСО</w:t>
            </w:r>
          </w:p>
        </w:tc>
        <w:tc>
          <w:tcPr>
            <w:tcW w:w="1711" w:type="dxa"/>
            <w:vAlign w:val="center"/>
          </w:tcPr>
          <w:p w:rsidR="004B1DC8" w:rsidRPr="00DD5AF3" w:rsidRDefault="001D3443" w:rsidP="00F13EA6">
            <w:pPr>
              <w:pStyle w:val="a6"/>
              <w:snapToGrid w:val="0"/>
              <w:jc w:val="center"/>
            </w:pPr>
            <w:r w:rsidRPr="00DD5AF3">
              <w:t>Май-Сентябрь</w:t>
            </w:r>
            <w:r w:rsidR="009A0B55">
              <w:t xml:space="preserve"> </w:t>
            </w:r>
            <w:r w:rsidR="000E3B7F">
              <w:t>2022</w:t>
            </w:r>
          </w:p>
        </w:tc>
      </w:tr>
      <w:tr w:rsidR="00501BBE" w:rsidRPr="00DD5AF3" w:rsidTr="001855E5">
        <w:trPr>
          <w:trHeight w:val="1119"/>
        </w:trPr>
        <w:tc>
          <w:tcPr>
            <w:tcW w:w="709" w:type="dxa"/>
            <w:vAlign w:val="center"/>
          </w:tcPr>
          <w:p w:rsidR="00501BBE" w:rsidRPr="00DD5AF3" w:rsidRDefault="00501BBE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501BBE" w:rsidRPr="00C90512" w:rsidRDefault="00501BBE" w:rsidP="000E3B7F">
            <w:pPr>
              <w:pStyle w:val="a6"/>
              <w:snapToGrid w:val="0"/>
              <w:jc w:val="both"/>
              <w:rPr>
                <w:iCs/>
              </w:rPr>
            </w:pPr>
            <w:r>
              <w:rPr>
                <w:szCs w:val="28"/>
                <w:lang w:eastAsia="ru-RU"/>
              </w:rPr>
              <w:t>Проверить готовность жилищного фонда, объектов социальной сферы и других потребителей тепловой энергии с выдачей паспортов готовности в соответствии с правилами оценки готовности к отопительному периоду</w:t>
            </w:r>
            <w:r w:rsidR="000E3B7F">
              <w:rPr>
                <w:szCs w:val="28"/>
                <w:lang w:eastAsia="ru-RU"/>
              </w:rPr>
              <w:t xml:space="preserve"> 2022-2023</w:t>
            </w:r>
            <w:r w:rsidR="00107B72">
              <w:rPr>
                <w:szCs w:val="28"/>
                <w:lang w:eastAsia="ru-RU"/>
              </w:rPr>
              <w:t>гг.</w:t>
            </w:r>
          </w:p>
        </w:tc>
        <w:tc>
          <w:tcPr>
            <w:tcW w:w="2268" w:type="dxa"/>
            <w:vAlign w:val="center"/>
          </w:tcPr>
          <w:p w:rsidR="00501BBE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  <w:p w:rsidR="00501BBE" w:rsidRPr="00DD5AF3" w:rsidRDefault="00107B72" w:rsidP="00501BBE">
            <w:pPr>
              <w:pStyle w:val="a6"/>
              <w:snapToGrid w:val="0"/>
              <w:jc w:val="center"/>
            </w:pPr>
            <w:r>
              <w:t xml:space="preserve">А.В. Варлачев, </w:t>
            </w:r>
            <w:r w:rsidR="00501BBE">
              <w:t>Руководители ведомственных РСО, УК</w:t>
            </w:r>
          </w:p>
        </w:tc>
        <w:tc>
          <w:tcPr>
            <w:tcW w:w="1711" w:type="dxa"/>
            <w:vAlign w:val="center"/>
          </w:tcPr>
          <w:p w:rsidR="00501BBE" w:rsidRPr="00DD5AF3" w:rsidRDefault="00501BBE" w:rsidP="00F13EA6">
            <w:pPr>
              <w:pStyle w:val="a6"/>
              <w:snapToGrid w:val="0"/>
              <w:jc w:val="center"/>
            </w:pPr>
            <w:r>
              <w:t>до 15 сентября</w:t>
            </w:r>
            <w:r w:rsidR="009A0B55">
              <w:t xml:space="preserve"> </w:t>
            </w:r>
            <w:r w:rsidR="00107B72">
              <w:t>2021</w:t>
            </w:r>
            <w:r w:rsidR="000E3B7F">
              <w:t>2</w:t>
            </w:r>
          </w:p>
        </w:tc>
      </w:tr>
      <w:tr w:rsidR="0032792C" w:rsidRPr="00DD5AF3" w:rsidTr="001855E5">
        <w:tc>
          <w:tcPr>
            <w:tcW w:w="709" w:type="dxa"/>
            <w:vAlign w:val="center"/>
          </w:tcPr>
          <w:p w:rsidR="0032792C" w:rsidRPr="00DD5AF3" w:rsidRDefault="0032792C" w:rsidP="006871B6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napToGrid w:val="0"/>
              <w:ind w:hanging="491"/>
            </w:pPr>
          </w:p>
        </w:tc>
        <w:tc>
          <w:tcPr>
            <w:tcW w:w="6237" w:type="dxa"/>
            <w:vAlign w:val="center"/>
          </w:tcPr>
          <w:p w:rsidR="0032792C" w:rsidRPr="00DD5AF3" w:rsidRDefault="0032792C" w:rsidP="000E3B7F">
            <w:pPr>
              <w:pStyle w:val="a6"/>
              <w:snapToGrid w:val="0"/>
              <w:jc w:val="both"/>
              <w:rPr>
                <w:iCs/>
              </w:rPr>
            </w:pPr>
            <w:r w:rsidRPr="00DD5AF3">
              <w:rPr>
                <w:iCs/>
              </w:rPr>
              <w:t xml:space="preserve">Обеспечение </w:t>
            </w:r>
            <w:proofErr w:type="gramStart"/>
            <w:r w:rsidRPr="00DD5AF3">
              <w:rPr>
                <w:iCs/>
              </w:rPr>
              <w:t>контроля за</w:t>
            </w:r>
            <w:proofErr w:type="gramEnd"/>
            <w:r w:rsidRPr="00DD5AF3">
              <w:rPr>
                <w:iCs/>
              </w:rPr>
              <w:t xml:space="preserve"> соблюдением план-графика остановки котельных на планово-предупр</w:t>
            </w:r>
            <w:r w:rsidR="0051380F">
              <w:rPr>
                <w:iCs/>
              </w:rPr>
              <w:t>едительный ремонт и опрессовки</w:t>
            </w:r>
            <w:r w:rsidR="00524D8B">
              <w:rPr>
                <w:iCs/>
              </w:rPr>
              <w:t xml:space="preserve"> </w:t>
            </w:r>
            <w:r w:rsidRPr="00DD5AF3">
              <w:rPr>
                <w:iCs/>
              </w:rPr>
              <w:t>тепловых сетей в период подготов</w:t>
            </w:r>
            <w:r w:rsidR="00D03B1D">
              <w:rPr>
                <w:iCs/>
              </w:rPr>
              <w:t xml:space="preserve">ки к осенне-зимнему периоду </w:t>
            </w:r>
            <w:r w:rsidR="000E3B7F">
              <w:rPr>
                <w:szCs w:val="28"/>
                <w:lang w:eastAsia="ru-RU"/>
              </w:rPr>
              <w:t>2022</w:t>
            </w:r>
            <w:r w:rsidR="00107B72">
              <w:rPr>
                <w:szCs w:val="28"/>
                <w:lang w:eastAsia="ru-RU"/>
              </w:rPr>
              <w:t>-202</w:t>
            </w:r>
            <w:r w:rsidR="000E3B7F">
              <w:rPr>
                <w:szCs w:val="28"/>
                <w:lang w:eastAsia="ru-RU"/>
              </w:rPr>
              <w:t>3</w:t>
            </w:r>
            <w:r w:rsidR="00107B72">
              <w:rPr>
                <w:szCs w:val="28"/>
                <w:lang w:eastAsia="ru-RU"/>
              </w:rPr>
              <w:t>гг.</w:t>
            </w:r>
            <w:r w:rsidRPr="00DD5AF3">
              <w:rPr>
                <w:iCs/>
              </w:rPr>
              <w:t>, проведением диагностики и гид</w:t>
            </w:r>
            <w:r w:rsidR="00524D8B">
              <w:rPr>
                <w:iCs/>
              </w:rPr>
              <w:t xml:space="preserve">равлических испытаний тепловых </w:t>
            </w:r>
            <w:r w:rsidRPr="00DD5AF3">
              <w:rPr>
                <w:iCs/>
              </w:rPr>
              <w:t>и водопроводных сетей, независимо от их форм собственности.</w:t>
            </w:r>
          </w:p>
        </w:tc>
        <w:tc>
          <w:tcPr>
            <w:tcW w:w="2268" w:type="dxa"/>
            <w:vAlign w:val="center"/>
          </w:tcPr>
          <w:p w:rsidR="0032792C" w:rsidRPr="00DD5AF3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32792C" w:rsidRPr="00DD5AF3" w:rsidRDefault="0032792C" w:rsidP="00F13EA6">
            <w:pPr>
              <w:pStyle w:val="a6"/>
              <w:snapToGrid w:val="0"/>
              <w:jc w:val="center"/>
            </w:pPr>
            <w:r w:rsidRPr="00DD5AF3">
              <w:t>Май-Сентябрь</w:t>
            </w:r>
            <w:r w:rsidR="009A0B55">
              <w:t xml:space="preserve"> </w:t>
            </w:r>
            <w:r w:rsidR="000E3B7F">
              <w:t>2022</w:t>
            </w:r>
          </w:p>
        </w:tc>
      </w:tr>
      <w:tr w:rsidR="0032792C" w:rsidRPr="00DD5AF3" w:rsidTr="000E3B7F">
        <w:trPr>
          <w:trHeight w:val="1139"/>
        </w:trPr>
        <w:tc>
          <w:tcPr>
            <w:tcW w:w="709" w:type="dxa"/>
          </w:tcPr>
          <w:p w:rsidR="0032792C" w:rsidRPr="00DD5AF3" w:rsidRDefault="0032792C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841FA2" w:rsidRPr="00DD5AF3" w:rsidRDefault="0032792C" w:rsidP="000E3B7F">
            <w:pPr>
              <w:pStyle w:val="a6"/>
              <w:snapToGrid w:val="0"/>
              <w:jc w:val="both"/>
              <w:rPr>
                <w:iCs/>
              </w:rPr>
            </w:pPr>
            <w:r w:rsidRPr="00DD5AF3">
              <w:rPr>
                <w:iCs/>
              </w:rPr>
              <w:t>Создание необходимого запаса материально-технических ресурсов эксплуатирующих организаций для оперативного выполнения аварийно-восстановительных р</w:t>
            </w:r>
            <w:r w:rsidR="00107B72">
              <w:rPr>
                <w:iCs/>
              </w:rPr>
              <w:t xml:space="preserve">абот в осенне-зимний период </w:t>
            </w:r>
            <w:r w:rsidR="00107B72" w:rsidRPr="00501BBE">
              <w:rPr>
                <w:color w:val="00000A"/>
                <w:szCs w:val="28"/>
                <w:lang w:eastAsia="ru-RU"/>
              </w:rPr>
              <w:t xml:space="preserve"> </w:t>
            </w:r>
            <w:r w:rsidR="00107B72">
              <w:rPr>
                <w:szCs w:val="28"/>
                <w:lang w:eastAsia="ru-RU"/>
              </w:rPr>
              <w:t>202</w:t>
            </w:r>
            <w:r w:rsidR="000E3B7F">
              <w:rPr>
                <w:szCs w:val="28"/>
                <w:lang w:eastAsia="ru-RU"/>
              </w:rPr>
              <w:t>2</w:t>
            </w:r>
            <w:r w:rsidR="00107B72">
              <w:rPr>
                <w:szCs w:val="28"/>
                <w:lang w:eastAsia="ru-RU"/>
              </w:rPr>
              <w:t>-202</w:t>
            </w:r>
            <w:r w:rsidR="000E3B7F">
              <w:rPr>
                <w:szCs w:val="28"/>
                <w:lang w:eastAsia="ru-RU"/>
              </w:rPr>
              <w:t>3</w:t>
            </w:r>
            <w:r w:rsidR="00107B72">
              <w:rPr>
                <w:szCs w:val="28"/>
                <w:lang w:eastAsia="ru-RU"/>
              </w:rPr>
              <w:t>гг.</w:t>
            </w:r>
          </w:p>
        </w:tc>
        <w:tc>
          <w:tcPr>
            <w:tcW w:w="2268" w:type="dxa"/>
            <w:vAlign w:val="center"/>
          </w:tcPr>
          <w:p w:rsidR="0032792C" w:rsidRPr="00DD5AF3" w:rsidRDefault="001D3443" w:rsidP="00F13EA6">
            <w:pPr>
              <w:pStyle w:val="a6"/>
              <w:snapToGrid w:val="0"/>
              <w:jc w:val="center"/>
            </w:pPr>
            <w:r w:rsidRPr="00DD5AF3">
              <w:t xml:space="preserve">Руководители ресурсоснабжающих и эксплуатирующих организаций </w:t>
            </w:r>
            <w:r w:rsidR="005672BC">
              <w:t>ЖКХ</w:t>
            </w:r>
          </w:p>
        </w:tc>
        <w:tc>
          <w:tcPr>
            <w:tcW w:w="1711" w:type="dxa"/>
            <w:vAlign w:val="center"/>
          </w:tcPr>
          <w:p w:rsidR="0032792C" w:rsidRPr="00DD5AF3" w:rsidRDefault="00F13EA6" w:rsidP="00F13EA6">
            <w:pPr>
              <w:pStyle w:val="a6"/>
              <w:snapToGrid w:val="0"/>
              <w:jc w:val="center"/>
            </w:pPr>
            <w:r>
              <w:t>д</w:t>
            </w:r>
            <w:r w:rsidR="00B1123E">
              <w:t>о 1 сентября</w:t>
            </w:r>
            <w:r w:rsidR="009A0B55">
              <w:t xml:space="preserve"> </w:t>
            </w:r>
            <w:r w:rsidR="000E3B7F">
              <w:t>2022</w:t>
            </w:r>
          </w:p>
        </w:tc>
      </w:tr>
      <w:tr w:rsidR="0032792C" w:rsidRPr="00DD5AF3" w:rsidTr="000E3B7F">
        <w:trPr>
          <w:trHeight w:val="1499"/>
        </w:trPr>
        <w:tc>
          <w:tcPr>
            <w:tcW w:w="709" w:type="dxa"/>
          </w:tcPr>
          <w:p w:rsidR="0032792C" w:rsidRPr="00DD5AF3" w:rsidRDefault="0032792C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32792C" w:rsidRPr="00DD5AF3" w:rsidRDefault="0032792C" w:rsidP="000E3B7F">
            <w:pPr>
              <w:pStyle w:val="a6"/>
              <w:snapToGrid w:val="0"/>
              <w:jc w:val="both"/>
            </w:pPr>
            <w:r w:rsidRPr="00DD5AF3">
              <w:t>О</w:t>
            </w:r>
            <w:r w:rsidRPr="00DD5AF3">
              <w:rPr>
                <w:iCs/>
              </w:rPr>
              <w:t>б</w:t>
            </w:r>
            <w:r w:rsidR="00524D8B">
              <w:rPr>
                <w:iCs/>
              </w:rPr>
              <w:t xml:space="preserve">еспечение </w:t>
            </w:r>
            <w:proofErr w:type="gramStart"/>
            <w:r w:rsidR="00524D8B">
              <w:rPr>
                <w:iCs/>
              </w:rPr>
              <w:t>контроля за</w:t>
            </w:r>
            <w:proofErr w:type="gramEnd"/>
            <w:r w:rsidR="00524D8B">
              <w:rPr>
                <w:iCs/>
              </w:rPr>
              <w:t xml:space="preserve"> созданием</w:t>
            </w:r>
            <w:r w:rsidRPr="00DD5AF3">
              <w:rPr>
                <w:iCs/>
              </w:rPr>
              <w:t xml:space="preserve"> необходимого запаса материально-технических ресурсов эксплуатирующих организаций для оперативного выполнения аварийно-восстановительных р</w:t>
            </w:r>
            <w:r w:rsidR="00D03B1D">
              <w:rPr>
                <w:iCs/>
              </w:rPr>
              <w:t xml:space="preserve">абот в осенне-зимний период </w:t>
            </w:r>
            <w:r w:rsidR="00107B72" w:rsidRPr="00501BBE">
              <w:rPr>
                <w:color w:val="00000A"/>
                <w:szCs w:val="28"/>
                <w:lang w:eastAsia="ru-RU"/>
              </w:rPr>
              <w:t xml:space="preserve">периоду </w:t>
            </w:r>
            <w:r w:rsidR="000E3B7F">
              <w:rPr>
                <w:szCs w:val="28"/>
                <w:lang w:eastAsia="ru-RU"/>
              </w:rPr>
              <w:t>2022-2023</w:t>
            </w:r>
            <w:r w:rsidR="00107B72">
              <w:rPr>
                <w:szCs w:val="28"/>
                <w:lang w:eastAsia="ru-RU"/>
              </w:rPr>
              <w:t>гг.</w:t>
            </w:r>
          </w:p>
        </w:tc>
        <w:tc>
          <w:tcPr>
            <w:tcW w:w="2268" w:type="dxa"/>
            <w:vAlign w:val="center"/>
          </w:tcPr>
          <w:p w:rsidR="0032792C" w:rsidRPr="00DD5AF3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32792C" w:rsidRDefault="0032792C" w:rsidP="00F13EA6">
            <w:pPr>
              <w:pStyle w:val="a6"/>
              <w:snapToGrid w:val="0"/>
              <w:jc w:val="center"/>
            </w:pPr>
            <w:r w:rsidRPr="00DD5AF3">
              <w:t>Май-Октябрь</w:t>
            </w:r>
          </w:p>
          <w:p w:rsidR="00107B72" w:rsidRPr="00DD5AF3" w:rsidRDefault="000E3B7F" w:rsidP="00F13EA6">
            <w:pPr>
              <w:pStyle w:val="a6"/>
              <w:snapToGrid w:val="0"/>
              <w:jc w:val="center"/>
            </w:pPr>
            <w:r>
              <w:t>2022</w:t>
            </w:r>
          </w:p>
        </w:tc>
      </w:tr>
      <w:tr w:rsidR="009640D1" w:rsidRPr="00DD5AF3" w:rsidTr="001855E5">
        <w:trPr>
          <w:trHeight w:val="1647"/>
        </w:trPr>
        <w:tc>
          <w:tcPr>
            <w:tcW w:w="709" w:type="dxa"/>
          </w:tcPr>
          <w:p w:rsidR="009640D1" w:rsidRPr="00DD5AF3" w:rsidRDefault="009640D1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9640D1" w:rsidRPr="00DD5AF3" w:rsidRDefault="009640D1" w:rsidP="001855E5">
            <w:pPr>
              <w:pStyle w:val="a6"/>
              <w:snapToGrid w:val="0"/>
              <w:jc w:val="both"/>
            </w:pPr>
            <w:r>
              <w:t>Обеспечение объектов</w:t>
            </w:r>
            <w:r w:rsidRPr="009640D1">
              <w:t xml:space="preserve"> коммунальной инфраструктуры бесперебойным электроснабжением от двух независимых взаимно резервирующих источников электропитания с использованием устройств автоматического переключения</w:t>
            </w:r>
            <w:r w:rsidR="00501BBE">
              <w:t xml:space="preserve"> </w:t>
            </w:r>
            <w:r w:rsidRPr="009640D1">
              <w:t>или автономных источников электроснабжения аварийного резерва. Предусмотреть возможность оперативного подключения автономных теплоисточ</w:t>
            </w:r>
            <w:r w:rsidR="00501BBE">
              <w:t>ников к системам теплоснабжения</w:t>
            </w:r>
          </w:p>
        </w:tc>
        <w:tc>
          <w:tcPr>
            <w:tcW w:w="2268" w:type="dxa"/>
            <w:vAlign w:val="center"/>
          </w:tcPr>
          <w:p w:rsidR="009640D1" w:rsidRDefault="00501BBE" w:rsidP="00F13EA6">
            <w:pPr>
              <w:pStyle w:val="a6"/>
              <w:snapToGrid w:val="0"/>
              <w:jc w:val="center"/>
            </w:pPr>
            <w:r w:rsidRPr="00DD5AF3">
              <w:t xml:space="preserve">Руководители ресурсоснабжающих и эксплуатирующих организаций </w:t>
            </w:r>
            <w:r>
              <w:t>ЖКХ</w:t>
            </w:r>
          </w:p>
        </w:tc>
        <w:tc>
          <w:tcPr>
            <w:tcW w:w="1711" w:type="dxa"/>
            <w:vAlign w:val="center"/>
          </w:tcPr>
          <w:p w:rsidR="009640D1" w:rsidRPr="00DD5AF3" w:rsidRDefault="009A0B55" w:rsidP="00F13EA6">
            <w:pPr>
              <w:pStyle w:val="a6"/>
              <w:snapToGrid w:val="0"/>
              <w:jc w:val="center"/>
            </w:pPr>
            <w:r>
              <w:t>И</w:t>
            </w:r>
            <w:r w:rsidR="00501BBE">
              <w:t>юнь</w:t>
            </w:r>
            <w:r>
              <w:t xml:space="preserve"> </w:t>
            </w:r>
            <w:r w:rsidR="000E3B7F">
              <w:t>2022</w:t>
            </w:r>
          </w:p>
        </w:tc>
      </w:tr>
      <w:tr w:rsidR="00501BBE" w:rsidRPr="00DD5AF3" w:rsidTr="001855E5">
        <w:trPr>
          <w:trHeight w:val="1647"/>
        </w:trPr>
        <w:tc>
          <w:tcPr>
            <w:tcW w:w="709" w:type="dxa"/>
          </w:tcPr>
          <w:p w:rsidR="00501BBE" w:rsidRPr="00DD5AF3" w:rsidRDefault="00501BBE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501BBE" w:rsidRDefault="00501BBE" w:rsidP="001855E5">
            <w:pPr>
              <w:pStyle w:val="a6"/>
              <w:snapToGrid w:val="0"/>
              <w:jc w:val="both"/>
            </w:pPr>
            <w:r>
              <w:rPr>
                <w:szCs w:val="28"/>
                <w:lang w:eastAsia="ru-RU"/>
              </w:rPr>
              <w:t xml:space="preserve">Обеспечить готовность объектов </w:t>
            </w:r>
            <w:r>
              <w:rPr>
                <w:bCs/>
                <w:color w:val="000000"/>
                <w:szCs w:val="28"/>
                <w:lang w:eastAsia="ru-RU"/>
              </w:rPr>
              <w:t>ТЭК, ЖКХ и соцсферы</w:t>
            </w:r>
            <w:r>
              <w:rPr>
                <w:szCs w:val="28"/>
                <w:lang w:eastAsia="ru-RU"/>
              </w:rPr>
              <w:t xml:space="preserve">, а также создание нормативных запасов жидкого (в том числе резервного) и твердого топлива для котельных к осенне-зимнему периоду </w:t>
            </w:r>
            <w:r w:rsidR="00107B72">
              <w:rPr>
                <w:szCs w:val="28"/>
                <w:lang w:eastAsia="ru-RU"/>
              </w:rPr>
              <w:t>2021-2022 гг.</w:t>
            </w:r>
            <w:r>
              <w:rPr>
                <w:szCs w:val="28"/>
                <w:lang w:eastAsia="ru-RU"/>
              </w:rPr>
              <w:t xml:space="preserve"> и представить данную информацию в Министерство энергетики Московской области</w:t>
            </w:r>
          </w:p>
        </w:tc>
        <w:tc>
          <w:tcPr>
            <w:tcW w:w="2268" w:type="dxa"/>
            <w:vAlign w:val="center"/>
          </w:tcPr>
          <w:p w:rsidR="00501BBE" w:rsidRDefault="00107B72" w:rsidP="00501BBE">
            <w:pPr>
              <w:pStyle w:val="a6"/>
              <w:snapToGrid w:val="0"/>
              <w:jc w:val="center"/>
            </w:pPr>
            <w:r>
              <w:t xml:space="preserve">А.В. Варлачев, </w:t>
            </w:r>
            <w:r w:rsidR="00501BBE">
              <w:t>Руководители ведомственных РСО</w:t>
            </w:r>
          </w:p>
        </w:tc>
        <w:tc>
          <w:tcPr>
            <w:tcW w:w="1711" w:type="dxa"/>
            <w:vAlign w:val="center"/>
          </w:tcPr>
          <w:p w:rsidR="00501BBE" w:rsidRPr="00DD5AF3" w:rsidRDefault="00501BBE" w:rsidP="00F13EA6">
            <w:pPr>
              <w:pStyle w:val="a6"/>
              <w:snapToGrid w:val="0"/>
              <w:jc w:val="center"/>
            </w:pPr>
            <w:r>
              <w:t>до 15 сентября</w:t>
            </w:r>
            <w:r w:rsidR="009A0B55">
              <w:t xml:space="preserve"> </w:t>
            </w:r>
            <w:r w:rsidR="000E3B7F">
              <w:t>2022</w:t>
            </w:r>
          </w:p>
        </w:tc>
      </w:tr>
      <w:tr w:rsidR="0032792C" w:rsidRPr="00DD5AF3" w:rsidTr="000E3B7F">
        <w:trPr>
          <w:trHeight w:val="3342"/>
        </w:trPr>
        <w:tc>
          <w:tcPr>
            <w:tcW w:w="709" w:type="dxa"/>
          </w:tcPr>
          <w:p w:rsidR="0032792C" w:rsidRPr="00DD5AF3" w:rsidRDefault="0032792C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32792C" w:rsidRPr="00C90512" w:rsidRDefault="0032792C" w:rsidP="001855E5">
            <w:pPr>
              <w:pStyle w:val="a6"/>
              <w:snapToGrid w:val="0"/>
              <w:jc w:val="both"/>
            </w:pPr>
            <w:r w:rsidRPr="00C90512">
              <w:t xml:space="preserve">Предоставление в Министерство </w:t>
            </w:r>
            <w:r w:rsidR="004F2B6B" w:rsidRPr="00C90512">
              <w:t xml:space="preserve">энергетики </w:t>
            </w:r>
            <w:r w:rsidRPr="00C90512">
              <w:t xml:space="preserve"> Московской области:</w:t>
            </w:r>
          </w:p>
          <w:p w:rsidR="0032792C" w:rsidRPr="00C90512" w:rsidRDefault="0032792C" w:rsidP="001855E5">
            <w:pPr>
              <w:pStyle w:val="a6"/>
              <w:snapToGrid w:val="0"/>
              <w:jc w:val="both"/>
            </w:pPr>
            <w:r w:rsidRPr="00C90512">
              <w:t>-</w:t>
            </w:r>
            <w:r w:rsidR="00501BBE">
              <w:t xml:space="preserve"> </w:t>
            </w:r>
            <w:r w:rsidRPr="00C90512">
              <w:t xml:space="preserve">обобщенных статистических данных по муниципальному образованию </w:t>
            </w:r>
            <w:r w:rsidRPr="00C90512">
              <w:rPr>
                <w:color w:val="000000"/>
              </w:rPr>
              <w:t>№ 1-ЖКХ (зима) срочная</w:t>
            </w:r>
            <w:r w:rsidRPr="00C90512">
              <w:t xml:space="preserve"> «Сведения о подготовке жилищно-коммунального хозяйства к работе в зимних условиях»;</w:t>
            </w:r>
          </w:p>
          <w:p w:rsidR="0032792C" w:rsidRPr="00DD5AF3" w:rsidRDefault="0032792C" w:rsidP="001855E5">
            <w:pPr>
              <w:pStyle w:val="a6"/>
              <w:snapToGrid w:val="0"/>
              <w:jc w:val="both"/>
              <w:rPr>
                <w:iCs/>
              </w:rPr>
            </w:pPr>
            <w:r w:rsidRPr="00C90512">
              <w:t>-</w:t>
            </w:r>
            <w:r w:rsidRPr="00C90512">
              <w:rPr>
                <w:iCs/>
              </w:rPr>
              <w:t xml:space="preserve"> реестров актов проведения гидравлических испытаний</w:t>
            </w:r>
            <w:r w:rsidRPr="00DD5AF3">
              <w:rPr>
                <w:iCs/>
              </w:rPr>
              <w:t xml:space="preserve"> тепловых сетей;</w:t>
            </w:r>
          </w:p>
          <w:p w:rsidR="0032792C" w:rsidRPr="00DD5AF3" w:rsidRDefault="0032792C" w:rsidP="001855E5">
            <w:pPr>
              <w:pStyle w:val="a6"/>
              <w:snapToGrid w:val="0"/>
              <w:jc w:val="both"/>
            </w:pPr>
            <w:r w:rsidRPr="00DD5AF3">
              <w:rPr>
                <w:iCs/>
              </w:rPr>
              <w:t>-</w:t>
            </w:r>
            <w:r w:rsidRPr="00DD5AF3">
              <w:t xml:space="preserve"> реестров актов проведения пробных топок;</w:t>
            </w:r>
          </w:p>
          <w:p w:rsidR="0032792C" w:rsidRPr="00DD5AF3" w:rsidRDefault="0032792C" w:rsidP="001855E5">
            <w:pPr>
              <w:pStyle w:val="a6"/>
              <w:snapToGrid w:val="0"/>
              <w:jc w:val="both"/>
              <w:rPr>
                <w:iCs/>
              </w:rPr>
            </w:pPr>
            <w:r w:rsidRPr="00DD5AF3">
              <w:t>-</w:t>
            </w:r>
            <w:r w:rsidRPr="00DD5AF3">
              <w:rPr>
                <w:iCs/>
              </w:rPr>
              <w:t xml:space="preserve"> реестров паспортов готовности  жилищного фонда;</w:t>
            </w:r>
          </w:p>
          <w:p w:rsidR="004F2B6B" w:rsidRPr="00DD5AF3" w:rsidRDefault="0032792C" w:rsidP="001855E5">
            <w:pPr>
              <w:pStyle w:val="a6"/>
              <w:snapToGrid w:val="0"/>
              <w:jc w:val="both"/>
            </w:pPr>
            <w:r w:rsidRPr="00DD5AF3">
              <w:rPr>
                <w:iCs/>
              </w:rPr>
              <w:t>- а</w:t>
            </w:r>
            <w:r w:rsidRPr="00DD5AF3">
              <w:t>ктов и паспортов готовно</w:t>
            </w:r>
            <w:r w:rsidR="00501BBE">
              <w:t>сти теплоснабжающих организаций</w:t>
            </w:r>
          </w:p>
        </w:tc>
        <w:tc>
          <w:tcPr>
            <w:tcW w:w="2268" w:type="dxa"/>
            <w:vAlign w:val="center"/>
          </w:tcPr>
          <w:p w:rsidR="0032792C" w:rsidRPr="00DD5AF3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32792C" w:rsidRPr="00DD5AF3" w:rsidRDefault="0032792C" w:rsidP="00F13EA6">
            <w:pPr>
              <w:pStyle w:val="a6"/>
              <w:snapToGrid w:val="0"/>
              <w:jc w:val="center"/>
            </w:pPr>
            <w:r w:rsidRPr="00DD5AF3">
              <w:t>Июнь-Октябрь</w:t>
            </w:r>
            <w:r w:rsidR="009A0B55">
              <w:t xml:space="preserve"> </w:t>
            </w:r>
            <w:r w:rsidR="000E3B7F">
              <w:t>2022</w:t>
            </w:r>
          </w:p>
        </w:tc>
      </w:tr>
      <w:tr w:rsidR="0032792C" w:rsidRPr="00DD5AF3" w:rsidTr="000E3B7F">
        <w:trPr>
          <w:trHeight w:val="1295"/>
        </w:trPr>
        <w:tc>
          <w:tcPr>
            <w:tcW w:w="709" w:type="dxa"/>
          </w:tcPr>
          <w:p w:rsidR="0032792C" w:rsidRPr="00DD5AF3" w:rsidRDefault="0032792C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32792C" w:rsidRPr="00DD5AF3" w:rsidRDefault="00DD5AF3" w:rsidP="000E3B7F">
            <w:pPr>
              <w:pStyle w:val="a6"/>
              <w:snapToGrid w:val="0"/>
              <w:jc w:val="both"/>
            </w:pPr>
            <w:r w:rsidRPr="00C90512">
              <w:t xml:space="preserve">Создание комиссии по </w:t>
            </w:r>
            <w:r w:rsidR="005672BC" w:rsidRPr="00C90512">
              <w:t>проверке</w:t>
            </w:r>
            <w:r w:rsidRPr="00C90512">
              <w:t xml:space="preserve"> готовности </w:t>
            </w:r>
            <w:r w:rsidR="005672BC" w:rsidRPr="00C90512">
              <w:t>теплоснабжающих организаций и потребителей тепловой энергии</w:t>
            </w:r>
            <w:r w:rsidRPr="00C90512">
              <w:t xml:space="preserve">  </w:t>
            </w:r>
            <w:r w:rsidR="000506BB">
              <w:t xml:space="preserve">к осенне-зимнему периоду </w:t>
            </w:r>
            <w:r w:rsidR="00107B72">
              <w:t>2021</w:t>
            </w:r>
            <w:r w:rsidR="000506BB">
              <w:t>-202</w:t>
            </w:r>
            <w:r w:rsidR="00107B72">
              <w:t>2</w:t>
            </w:r>
            <w:r w:rsidR="001855E5">
              <w:t>г</w:t>
            </w:r>
            <w:r w:rsidRPr="00C90512">
              <w:t>г.</w:t>
            </w:r>
            <w:r w:rsidR="005672BC" w:rsidRPr="00C90512">
              <w:t>, разработка и утверждение программы проведения проверок</w:t>
            </w:r>
          </w:p>
        </w:tc>
        <w:tc>
          <w:tcPr>
            <w:tcW w:w="2268" w:type="dxa"/>
            <w:vAlign w:val="center"/>
          </w:tcPr>
          <w:p w:rsidR="0032792C" w:rsidRPr="00DD5AF3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32792C" w:rsidRPr="00DD5AF3" w:rsidRDefault="000E3B7F" w:rsidP="00F13EA6">
            <w:pPr>
              <w:pStyle w:val="a6"/>
              <w:snapToGrid w:val="0"/>
              <w:jc w:val="center"/>
            </w:pPr>
            <w:r>
              <w:t>июнь 2022</w:t>
            </w:r>
          </w:p>
        </w:tc>
      </w:tr>
      <w:tr w:rsidR="00501BBE" w:rsidRPr="00DD5AF3" w:rsidTr="000E3B7F">
        <w:trPr>
          <w:trHeight w:val="1216"/>
        </w:trPr>
        <w:tc>
          <w:tcPr>
            <w:tcW w:w="709" w:type="dxa"/>
          </w:tcPr>
          <w:p w:rsidR="00501BBE" w:rsidRPr="00DD5AF3" w:rsidRDefault="00501BBE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501BBE" w:rsidRPr="00C90512" w:rsidRDefault="00501BBE" w:rsidP="000E3B7F">
            <w:pPr>
              <w:pStyle w:val="a6"/>
              <w:snapToGrid w:val="0"/>
              <w:jc w:val="both"/>
            </w:pPr>
            <w:r>
              <w:rPr>
                <w:color w:val="000000" w:themeColor="text1"/>
                <w:szCs w:val="28"/>
                <w:lang w:eastAsia="ru-RU"/>
              </w:rPr>
              <w:t xml:space="preserve">Обеспечение взаимодействия с Центральным управлением </w:t>
            </w:r>
            <w:r>
              <w:rPr>
                <w:color w:val="2D2D2D"/>
                <w:szCs w:val="28"/>
                <w:shd w:val="clear" w:color="auto" w:fill="FFFFFF"/>
              </w:rPr>
              <w:t xml:space="preserve">Ростехнадзора в целях проведения проверок готовности </w:t>
            </w:r>
            <w:r w:rsidR="000506BB">
              <w:rPr>
                <w:color w:val="2D2D2D"/>
                <w:szCs w:val="28"/>
                <w:shd w:val="clear" w:color="auto" w:fill="FFFFFF"/>
              </w:rPr>
              <w:t>Раменского городского округа</w:t>
            </w:r>
            <w:r>
              <w:rPr>
                <w:color w:val="2D2D2D"/>
                <w:szCs w:val="28"/>
                <w:shd w:val="clear" w:color="auto" w:fill="FFFFFF"/>
              </w:rPr>
              <w:t xml:space="preserve"> к отопительному периоду</w:t>
            </w:r>
            <w:r w:rsidR="000506BB">
              <w:rPr>
                <w:color w:val="000000" w:themeColor="text1"/>
                <w:szCs w:val="28"/>
                <w:lang w:eastAsia="ru-RU"/>
              </w:rPr>
              <w:t xml:space="preserve"> </w:t>
            </w:r>
            <w:r w:rsidR="00107B72">
              <w:rPr>
                <w:color w:val="000000" w:themeColor="text1"/>
                <w:szCs w:val="28"/>
                <w:lang w:eastAsia="ru-RU"/>
              </w:rPr>
              <w:t>202</w:t>
            </w:r>
            <w:r w:rsidR="000E3B7F">
              <w:rPr>
                <w:color w:val="000000" w:themeColor="text1"/>
                <w:szCs w:val="28"/>
                <w:lang w:eastAsia="ru-RU"/>
              </w:rPr>
              <w:t>2</w:t>
            </w:r>
            <w:r w:rsidR="00107B72">
              <w:rPr>
                <w:color w:val="000000" w:themeColor="text1"/>
                <w:szCs w:val="28"/>
                <w:lang w:eastAsia="ru-RU"/>
              </w:rPr>
              <w:t>-202</w:t>
            </w:r>
            <w:r w:rsidR="000E3B7F">
              <w:rPr>
                <w:color w:val="000000" w:themeColor="text1"/>
                <w:szCs w:val="28"/>
                <w:lang w:eastAsia="ru-RU"/>
              </w:rPr>
              <w:t>3</w:t>
            </w:r>
            <w:r w:rsidR="00107B72">
              <w:rPr>
                <w:color w:val="000000" w:themeColor="text1"/>
                <w:szCs w:val="28"/>
                <w:lang w:eastAsia="ru-RU"/>
              </w:rPr>
              <w:t>гг.</w:t>
            </w:r>
            <w:r>
              <w:rPr>
                <w:color w:val="000000" w:themeColor="text1"/>
                <w:szCs w:val="28"/>
                <w:lang w:eastAsia="ru-RU"/>
              </w:rPr>
              <w:t xml:space="preserve"> и получения паспортов готовности</w:t>
            </w:r>
          </w:p>
        </w:tc>
        <w:tc>
          <w:tcPr>
            <w:tcW w:w="2268" w:type="dxa"/>
            <w:vAlign w:val="center"/>
          </w:tcPr>
          <w:p w:rsidR="00501BBE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501BBE" w:rsidRDefault="00501BBE" w:rsidP="00F13EA6">
            <w:pPr>
              <w:pStyle w:val="a6"/>
              <w:snapToGrid w:val="0"/>
              <w:jc w:val="center"/>
            </w:pPr>
            <w:r>
              <w:t>Июль-октябрь</w:t>
            </w:r>
            <w:r w:rsidR="000E3B7F">
              <w:t xml:space="preserve"> 2022</w:t>
            </w:r>
          </w:p>
        </w:tc>
      </w:tr>
      <w:tr w:rsidR="0032792C" w:rsidRPr="00DD5AF3" w:rsidTr="000E3B7F">
        <w:trPr>
          <w:trHeight w:val="726"/>
        </w:trPr>
        <w:tc>
          <w:tcPr>
            <w:tcW w:w="709" w:type="dxa"/>
          </w:tcPr>
          <w:p w:rsidR="0032792C" w:rsidRPr="00DD5AF3" w:rsidRDefault="0032792C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32792C" w:rsidRPr="005A5DEC" w:rsidRDefault="00DD5AF3" w:rsidP="000E3B7F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в </w:t>
            </w:r>
            <w:r w:rsidR="00522B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Центральное управление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Ростехнадзор</w:t>
            </w:r>
            <w:r w:rsidR="00522B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Актов проверок </w:t>
            </w:r>
            <w:r w:rsidRPr="00DD5A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готовнос</w:t>
            </w:r>
            <w:r w:rsidR="005A5D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 </w:t>
            </w:r>
            <w:r w:rsidRPr="00DD5A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="000506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="00D03B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отопительному периоду 20</w:t>
            </w:r>
            <w:r w:rsidR="000E3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03B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107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E3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D5A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2268" w:type="dxa"/>
            <w:vAlign w:val="center"/>
          </w:tcPr>
          <w:p w:rsidR="0032792C" w:rsidRPr="00DD5AF3" w:rsidRDefault="00501BBE" w:rsidP="00F13EA6">
            <w:pPr>
              <w:pStyle w:val="a6"/>
              <w:snapToGrid w:val="0"/>
              <w:jc w:val="center"/>
            </w:pPr>
            <w:r>
              <w:t>В.В. Чехов</w:t>
            </w:r>
          </w:p>
        </w:tc>
        <w:tc>
          <w:tcPr>
            <w:tcW w:w="1711" w:type="dxa"/>
            <w:vAlign w:val="center"/>
          </w:tcPr>
          <w:p w:rsidR="0032792C" w:rsidRPr="00DD5AF3" w:rsidRDefault="00DD5AF3" w:rsidP="00107B72">
            <w:pPr>
              <w:pStyle w:val="a6"/>
              <w:snapToGrid w:val="0"/>
              <w:jc w:val="center"/>
            </w:pPr>
            <w:r w:rsidRPr="00DD5AF3">
              <w:t>Сентябрь</w:t>
            </w:r>
            <w:r w:rsidR="000506BB">
              <w:t xml:space="preserve"> 202</w:t>
            </w:r>
            <w:r w:rsidR="000E3B7F">
              <w:t>2</w:t>
            </w:r>
          </w:p>
        </w:tc>
      </w:tr>
      <w:tr w:rsidR="0032792C" w:rsidRPr="00DD5AF3" w:rsidTr="000E3B7F">
        <w:trPr>
          <w:trHeight w:val="857"/>
        </w:trPr>
        <w:tc>
          <w:tcPr>
            <w:tcW w:w="709" w:type="dxa"/>
          </w:tcPr>
          <w:p w:rsidR="0032792C" w:rsidRPr="00DD5AF3" w:rsidRDefault="0032792C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32792C" w:rsidRPr="00DD5AF3" w:rsidRDefault="0032792C" w:rsidP="001855E5">
            <w:pPr>
              <w:pStyle w:val="a6"/>
              <w:snapToGrid w:val="0"/>
              <w:jc w:val="both"/>
            </w:pPr>
            <w:r w:rsidRPr="00DD5AF3">
              <w:t>Проведение пробных топок, в том числе на резервных видах топлива</w:t>
            </w:r>
          </w:p>
        </w:tc>
        <w:tc>
          <w:tcPr>
            <w:tcW w:w="2268" w:type="dxa"/>
            <w:vAlign w:val="center"/>
          </w:tcPr>
          <w:p w:rsidR="0032792C" w:rsidRPr="00DD5AF3" w:rsidRDefault="00107B72" w:rsidP="00F13EA6">
            <w:pPr>
              <w:pStyle w:val="a6"/>
              <w:snapToGrid w:val="0"/>
              <w:jc w:val="center"/>
            </w:pPr>
            <w:r w:rsidRPr="00107B72">
              <w:t xml:space="preserve">А.В. Варлачев, </w:t>
            </w:r>
            <w:r w:rsidR="0068348F">
              <w:t>Руководители ведомственных РСО</w:t>
            </w:r>
          </w:p>
        </w:tc>
        <w:tc>
          <w:tcPr>
            <w:tcW w:w="1711" w:type="dxa"/>
            <w:vAlign w:val="center"/>
          </w:tcPr>
          <w:p w:rsidR="0032792C" w:rsidRPr="00DD5AF3" w:rsidRDefault="00F13EA6" w:rsidP="00F13EA6">
            <w:pPr>
              <w:pStyle w:val="a6"/>
              <w:snapToGrid w:val="0"/>
              <w:jc w:val="center"/>
            </w:pPr>
            <w:r>
              <w:t>с</w:t>
            </w:r>
            <w:r w:rsidR="00B1123E">
              <w:t xml:space="preserve"> 15 с</w:t>
            </w:r>
            <w:r w:rsidR="0032792C" w:rsidRPr="00DD5AF3">
              <w:t>ентябр</w:t>
            </w:r>
            <w:r w:rsidR="00B1123E">
              <w:t>я</w:t>
            </w:r>
            <w:r w:rsidR="000E3B7F">
              <w:t xml:space="preserve"> 2022</w:t>
            </w:r>
          </w:p>
        </w:tc>
      </w:tr>
      <w:tr w:rsidR="0032792C" w:rsidRPr="00DD5AF3" w:rsidTr="001855E5">
        <w:trPr>
          <w:trHeight w:val="936"/>
        </w:trPr>
        <w:tc>
          <w:tcPr>
            <w:tcW w:w="709" w:type="dxa"/>
          </w:tcPr>
          <w:p w:rsidR="0032792C" w:rsidRPr="00DD5AF3" w:rsidRDefault="0032792C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32792C" w:rsidRPr="00DD5AF3" w:rsidRDefault="003570C1" w:rsidP="001855E5">
            <w:pPr>
              <w:pStyle w:val="a6"/>
              <w:snapToGrid w:val="0"/>
              <w:jc w:val="both"/>
            </w:pPr>
            <w:r w:rsidRPr="00DD5AF3">
              <w:t>Предоставление в администраци</w:t>
            </w:r>
            <w:r w:rsidR="00325DC8">
              <w:t>ю</w:t>
            </w:r>
            <w:r w:rsidRPr="00DD5AF3">
              <w:t xml:space="preserve"> Ра</w:t>
            </w:r>
            <w:r w:rsidR="0051380F">
              <w:t xml:space="preserve">менского </w:t>
            </w:r>
            <w:r w:rsidR="000506BB">
              <w:t xml:space="preserve">городского округа </w:t>
            </w:r>
            <w:r w:rsidR="0051380F">
              <w:t xml:space="preserve"> </w:t>
            </w:r>
            <w:r w:rsidRPr="00DD5AF3">
              <w:t>реестра</w:t>
            </w:r>
            <w:r w:rsidR="0032792C" w:rsidRPr="00DD5AF3">
              <w:t xml:space="preserve"> актов проведения пробных топок</w:t>
            </w:r>
          </w:p>
        </w:tc>
        <w:tc>
          <w:tcPr>
            <w:tcW w:w="2268" w:type="dxa"/>
            <w:vAlign w:val="center"/>
          </w:tcPr>
          <w:p w:rsidR="0032792C" w:rsidRPr="00DD5AF3" w:rsidRDefault="00107B72" w:rsidP="00F13EA6">
            <w:pPr>
              <w:pStyle w:val="a6"/>
              <w:snapToGrid w:val="0"/>
              <w:jc w:val="center"/>
            </w:pPr>
            <w:r w:rsidRPr="00107B72">
              <w:t xml:space="preserve">А.В. Варлачев, </w:t>
            </w:r>
            <w:r w:rsidR="0068348F">
              <w:t>Руководители ведомственных РСО</w:t>
            </w:r>
          </w:p>
        </w:tc>
        <w:tc>
          <w:tcPr>
            <w:tcW w:w="1711" w:type="dxa"/>
            <w:vAlign w:val="center"/>
          </w:tcPr>
          <w:p w:rsidR="0032792C" w:rsidRPr="00DD5AF3" w:rsidRDefault="00F13EA6" w:rsidP="00F13EA6">
            <w:pPr>
              <w:pStyle w:val="a6"/>
              <w:snapToGrid w:val="0"/>
              <w:jc w:val="center"/>
            </w:pPr>
            <w:r>
              <w:t>д</w:t>
            </w:r>
            <w:r w:rsidR="00B1123E">
              <w:t>о 1 октября</w:t>
            </w:r>
            <w:r w:rsidR="000E3B7F">
              <w:t xml:space="preserve"> 2022</w:t>
            </w:r>
          </w:p>
        </w:tc>
      </w:tr>
      <w:tr w:rsidR="003570C1" w:rsidRPr="00DD5AF3" w:rsidTr="000E3B7F">
        <w:trPr>
          <w:trHeight w:val="577"/>
        </w:trPr>
        <w:tc>
          <w:tcPr>
            <w:tcW w:w="709" w:type="dxa"/>
          </w:tcPr>
          <w:p w:rsidR="003570C1" w:rsidRPr="00DD5AF3" w:rsidRDefault="003570C1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3570C1" w:rsidRPr="00DD5AF3" w:rsidRDefault="003570C1" w:rsidP="001855E5">
            <w:pPr>
              <w:pStyle w:val="a6"/>
              <w:snapToGrid w:val="0"/>
              <w:jc w:val="both"/>
            </w:pPr>
            <w:r w:rsidRPr="00DD5AF3">
              <w:t>Предоставление в администраци</w:t>
            </w:r>
            <w:r w:rsidR="00325DC8">
              <w:t>ю</w:t>
            </w:r>
            <w:r w:rsidRPr="00DD5AF3">
              <w:t xml:space="preserve"> Раменского </w:t>
            </w:r>
            <w:r w:rsidR="000506BB">
              <w:t xml:space="preserve">городского округа </w:t>
            </w:r>
            <w:r w:rsidRPr="00DD5AF3">
              <w:t xml:space="preserve"> ре</w:t>
            </w:r>
            <w:bookmarkStart w:id="0" w:name="_GoBack"/>
            <w:bookmarkEnd w:id="0"/>
            <w:r w:rsidRPr="00DD5AF3">
              <w:t>естра паспортов готовности жилищного фонда</w:t>
            </w:r>
          </w:p>
        </w:tc>
        <w:tc>
          <w:tcPr>
            <w:tcW w:w="2268" w:type="dxa"/>
            <w:vAlign w:val="center"/>
          </w:tcPr>
          <w:p w:rsidR="003570C1" w:rsidRPr="00DD5AF3" w:rsidRDefault="0068348F" w:rsidP="00F13EA6">
            <w:pPr>
              <w:pStyle w:val="a6"/>
              <w:snapToGrid w:val="0"/>
              <w:jc w:val="center"/>
            </w:pPr>
            <w:r>
              <w:t>Управляющие компании</w:t>
            </w:r>
          </w:p>
        </w:tc>
        <w:tc>
          <w:tcPr>
            <w:tcW w:w="1711" w:type="dxa"/>
            <w:vAlign w:val="center"/>
          </w:tcPr>
          <w:p w:rsidR="003570C1" w:rsidRPr="00DD5AF3" w:rsidRDefault="00C958A7" w:rsidP="00F13EA6">
            <w:pPr>
              <w:pStyle w:val="a6"/>
              <w:snapToGrid w:val="0"/>
              <w:jc w:val="center"/>
            </w:pPr>
            <w:r>
              <w:t>15 с</w:t>
            </w:r>
            <w:r w:rsidR="003570C1" w:rsidRPr="00DD5AF3">
              <w:t>ентябр</w:t>
            </w:r>
            <w:r>
              <w:t>я</w:t>
            </w:r>
            <w:r w:rsidR="000E3B7F">
              <w:t xml:space="preserve"> 2022</w:t>
            </w:r>
          </w:p>
        </w:tc>
      </w:tr>
      <w:tr w:rsidR="0032792C" w:rsidRPr="00DD5AF3" w:rsidTr="001855E5">
        <w:trPr>
          <w:trHeight w:val="1436"/>
        </w:trPr>
        <w:tc>
          <w:tcPr>
            <w:tcW w:w="709" w:type="dxa"/>
          </w:tcPr>
          <w:p w:rsidR="0032792C" w:rsidRPr="00DD5AF3" w:rsidRDefault="0032792C" w:rsidP="00501BBE">
            <w:pPr>
              <w:pStyle w:val="a6"/>
              <w:numPr>
                <w:ilvl w:val="0"/>
                <w:numId w:val="1"/>
              </w:numPr>
              <w:snapToGrid w:val="0"/>
              <w:ind w:hanging="491"/>
              <w:jc w:val="center"/>
            </w:pPr>
          </w:p>
        </w:tc>
        <w:tc>
          <w:tcPr>
            <w:tcW w:w="6237" w:type="dxa"/>
            <w:vAlign w:val="center"/>
          </w:tcPr>
          <w:p w:rsidR="0032792C" w:rsidRPr="00DD5AF3" w:rsidRDefault="0032792C" w:rsidP="001855E5">
            <w:pPr>
              <w:pStyle w:val="a6"/>
              <w:snapToGrid w:val="0"/>
              <w:jc w:val="both"/>
              <w:rPr>
                <w:iCs/>
              </w:rPr>
            </w:pPr>
            <w:r w:rsidRPr="00DD5AF3">
              <w:rPr>
                <w:iCs/>
              </w:rPr>
              <w:t>Проведение практических занятий с аварийно-восстановительными бригадами по ликвидации возможных последствий технологических нарушений и аварийных ситуаций на объектах коммунальной инфраструктуры</w:t>
            </w:r>
          </w:p>
        </w:tc>
        <w:tc>
          <w:tcPr>
            <w:tcW w:w="2268" w:type="dxa"/>
            <w:vAlign w:val="center"/>
          </w:tcPr>
          <w:p w:rsidR="00107B72" w:rsidRDefault="00107B72" w:rsidP="00107B72">
            <w:pPr>
              <w:pStyle w:val="a6"/>
              <w:snapToGrid w:val="0"/>
              <w:jc w:val="center"/>
            </w:pPr>
            <w:r>
              <w:t>В.В. Чехов,</w:t>
            </w:r>
          </w:p>
          <w:p w:rsidR="00FE2BBC" w:rsidRPr="00DD5AF3" w:rsidRDefault="00FE2BBC" w:rsidP="00F13EA6">
            <w:pPr>
              <w:pStyle w:val="a6"/>
              <w:snapToGrid w:val="0"/>
              <w:jc w:val="center"/>
            </w:pPr>
            <w:r w:rsidRPr="00DD5AF3">
              <w:t>А.В.</w:t>
            </w:r>
            <w:r w:rsidR="00F13EA6">
              <w:t xml:space="preserve"> </w:t>
            </w:r>
            <w:r w:rsidRPr="00DD5AF3">
              <w:t>Демин</w:t>
            </w:r>
            <w:r w:rsidR="00107B72">
              <w:t>,</w:t>
            </w:r>
          </w:p>
          <w:p w:rsidR="00107B72" w:rsidRDefault="00107B72" w:rsidP="00F13EA6">
            <w:pPr>
              <w:pStyle w:val="a6"/>
              <w:snapToGrid w:val="0"/>
              <w:jc w:val="center"/>
            </w:pPr>
            <w:r w:rsidRPr="00107B72">
              <w:t xml:space="preserve">А.В. Варлачев, </w:t>
            </w:r>
          </w:p>
          <w:p w:rsidR="00485EA2" w:rsidRPr="00DD5AF3" w:rsidRDefault="00485EA2" w:rsidP="00F13EA6">
            <w:pPr>
              <w:pStyle w:val="a6"/>
              <w:snapToGrid w:val="0"/>
              <w:jc w:val="center"/>
            </w:pPr>
            <w:r w:rsidRPr="00DD5AF3">
              <w:t>А.Ф.</w:t>
            </w:r>
            <w:r w:rsidR="00F13EA6">
              <w:t xml:space="preserve"> </w:t>
            </w:r>
            <w:r w:rsidRPr="00DD5AF3">
              <w:t>Бусыгин</w:t>
            </w:r>
          </w:p>
          <w:p w:rsidR="00FE2BBC" w:rsidRPr="00DD5AF3" w:rsidRDefault="00FE2BBC" w:rsidP="00F13EA6">
            <w:pPr>
              <w:pStyle w:val="a6"/>
              <w:snapToGrid w:val="0"/>
              <w:jc w:val="center"/>
            </w:pPr>
          </w:p>
        </w:tc>
        <w:tc>
          <w:tcPr>
            <w:tcW w:w="1711" w:type="dxa"/>
            <w:vAlign w:val="center"/>
          </w:tcPr>
          <w:p w:rsidR="0032792C" w:rsidRPr="00DD5AF3" w:rsidRDefault="00F13EA6" w:rsidP="00F13EA6">
            <w:pPr>
              <w:pStyle w:val="a6"/>
              <w:snapToGrid w:val="0"/>
              <w:jc w:val="center"/>
            </w:pPr>
            <w:r>
              <w:t>д</w:t>
            </w:r>
            <w:r w:rsidR="00B1123E">
              <w:t>о 20 с</w:t>
            </w:r>
            <w:r w:rsidR="0032792C" w:rsidRPr="00DD5AF3">
              <w:t>ентябр</w:t>
            </w:r>
            <w:r w:rsidR="00B1123E">
              <w:t>я</w:t>
            </w:r>
            <w:r w:rsidR="000E3B7F">
              <w:t xml:space="preserve"> 2022</w:t>
            </w:r>
          </w:p>
        </w:tc>
      </w:tr>
    </w:tbl>
    <w:p w:rsidR="00176EC8" w:rsidRDefault="00176EC8" w:rsidP="00E3073D"/>
    <w:sectPr w:rsidR="00176EC8" w:rsidSect="00E3073D">
      <w:pgSz w:w="11905" w:h="16837"/>
      <w:pgMar w:top="709" w:right="423" w:bottom="709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42B15"/>
    <w:multiLevelType w:val="hybridMultilevel"/>
    <w:tmpl w:val="10005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FF"/>
    <w:rsid w:val="00001211"/>
    <w:rsid w:val="00003992"/>
    <w:rsid w:val="00004BA8"/>
    <w:rsid w:val="00030C6C"/>
    <w:rsid w:val="000348A1"/>
    <w:rsid w:val="000506BB"/>
    <w:rsid w:val="00065AC8"/>
    <w:rsid w:val="00074ABB"/>
    <w:rsid w:val="00086F9C"/>
    <w:rsid w:val="00093182"/>
    <w:rsid w:val="000C4AA2"/>
    <w:rsid w:val="000E3B7F"/>
    <w:rsid w:val="000F2FA6"/>
    <w:rsid w:val="00107B72"/>
    <w:rsid w:val="00176C7C"/>
    <w:rsid w:val="00176EC8"/>
    <w:rsid w:val="001855E5"/>
    <w:rsid w:val="001A142D"/>
    <w:rsid w:val="001A20EE"/>
    <w:rsid w:val="001D3443"/>
    <w:rsid w:val="001F174C"/>
    <w:rsid w:val="002020A7"/>
    <w:rsid w:val="00210CC5"/>
    <w:rsid w:val="00231457"/>
    <w:rsid w:val="00255463"/>
    <w:rsid w:val="0026409E"/>
    <w:rsid w:val="00281A80"/>
    <w:rsid w:val="002941AF"/>
    <w:rsid w:val="002E7C18"/>
    <w:rsid w:val="00307842"/>
    <w:rsid w:val="003100E3"/>
    <w:rsid w:val="00317022"/>
    <w:rsid w:val="00325DC8"/>
    <w:rsid w:val="0032792C"/>
    <w:rsid w:val="003570C1"/>
    <w:rsid w:val="00374566"/>
    <w:rsid w:val="003B262F"/>
    <w:rsid w:val="003C7684"/>
    <w:rsid w:val="004548BC"/>
    <w:rsid w:val="004774A2"/>
    <w:rsid w:val="00485EA2"/>
    <w:rsid w:val="00493DDF"/>
    <w:rsid w:val="004B1DC8"/>
    <w:rsid w:val="004E229E"/>
    <w:rsid w:val="004F2B6B"/>
    <w:rsid w:val="00501BBE"/>
    <w:rsid w:val="00507E5F"/>
    <w:rsid w:val="0051380F"/>
    <w:rsid w:val="00522B19"/>
    <w:rsid w:val="00524D8B"/>
    <w:rsid w:val="005672BC"/>
    <w:rsid w:val="00572524"/>
    <w:rsid w:val="00586518"/>
    <w:rsid w:val="00593260"/>
    <w:rsid w:val="0059338D"/>
    <w:rsid w:val="005A5494"/>
    <w:rsid w:val="005A5DEC"/>
    <w:rsid w:val="005C10CB"/>
    <w:rsid w:val="006220BA"/>
    <w:rsid w:val="006623CB"/>
    <w:rsid w:val="0068348F"/>
    <w:rsid w:val="006871B6"/>
    <w:rsid w:val="006E744A"/>
    <w:rsid w:val="00711697"/>
    <w:rsid w:val="007167CF"/>
    <w:rsid w:val="00731AE7"/>
    <w:rsid w:val="00771037"/>
    <w:rsid w:val="00774C41"/>
    <w:rsid w:val="007A0910"/>
    <w:rsid w:val="007B28FF"/>
    <w:rsid w:val="007D7033"/>
    <w:rsid w:val="00841FA2"/>
    <w:rsid w:val="008F32E0"/>
    <w:rsid w:val="009065A4"/>
    <w:rsid w:val="00913AA5"/>
    <w:rsid w:val="00921E67"/>
    <w:rsid w:val="00926B61"/>
    <w:rsid w:val="00942673"/>
    <w:rsid w:val="009640D1"/>
    <w:rsid w:val="00984BFE"/>
    <w:rsid w:val="009A0B55"/>
    <w:rsid w:val="009A55D4"/>
    <w:rsid w:val="009B1C63"/>
    <w:rsid w:val="009C2FF7"/>
    <w:rsid w:val="009C7FD6"/>
    <w:rsid w:val="009D0312"/>
    <w:rsid w:val="009E317F"/>
    <w:rsid w:val="00A00CC0"/>
    <w:rsid w:val="00A274E0"/>
    <w:rsid w:val="00A37FCA"/>
    <w:rsid w:val="00A77396"/>
    <w:rsid w:val="00AD0116"/>
    <w:rsid w:val="00AE4BCA"/>
    <w:rsid w:val="00B021F5"/>
    <w:rsid w:val="00B1123E"/>
    <w:rsid w:val="00B1783D"/>
    <w:rsid w:val="00B418B1"/>
    <w:rsid w:val="00B41EB3"/>
    <w:rsid w:val="00B42482"/>
    <w:rsid w:val="00B534BC"/>
    <w:rsid w:val="00C90512"/>
    <w:rsid w:val="00C958A7"/>
    <w:rsid w:val="00CC4713"/>
    <w:rsid w:val="00D024DA"/>
    <w:rsid w:val="00D03B1D"/>
    <w:rsid w:val="00D357F6"/>
    <w:rsid w:val="00D37A18"/>
    <w:rsid w:val="00D81921"/>
    <w:rsid w:val="00DB0C7F"/>
    <w:rsid w:val="00DD5AF3"/>
    <w:rsid w:val="00DF3E70"/>
    <w:rsid w:val="00E02D7B"/>
    <w:rsid w:val="00E3073D"/>
    <w:rsid w:val="00E5605F"/>
    <w:rsid w:val="00E644E0"/>
    <w:rsid w:val="00E81F2F"/>
    <w:rsid w:val="00E96C5F"/>
    <w:rsid w:val="00EB3C91"/>
    <w:rsid w:val="00ED77E0"/>
    <w:rsid w:val="00EF6D4E"/>
    <w:rsid w:val="00F13EA6"/>
    <w:rsid w:val="00F454FA"/>
    <w:rsid w:val="00F77C78"/>
    <w:rsid w:val="00FC4557"/>
    <w:rsid w:val="00FC68BC"/>
    <w:rsid w:val="00FE2BBC"/>
    <w:rsid w:val="00FE5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0E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00E3"/>
  </w:style>
  <w:style w:type="character" w:customStyle="1" w:styleId="WW-Absatz-Standardschriftart">
    <w:name w:val="WW-Absatz-Standardschriftart"/>
    <w:rsid w:val="003100E3"/>
  </w:style>
  <w:style w:type="character" w:customStyle="1" w:styleId="WW-Absatz-Standardschriftart1">
    <w:name w:val="WW-Absatz-Standardschriftart1"/>
    <w:rsid w:val="003100E3"/>
  </w:style>
  <w:style w:type="character" w:customStyle="1" w:styleId="WW8Num1z0">
    <w:name w:val="WW8Num1z0"/>
    <w:rsid w:val="003100E3"/>
    <w:rPr>
      <w:b w:val="0"/>
    </w:rPr>
  </w:style>
  <w:style w:type="character" w:customStyle="1" w:styleId="1">
    <w:name w:val="Основной шрифт абзаца1"/>
    <w:rsid w:val="003100E3"/>
  </w:style>
  <w:style w:type="paragraph" w:customStyle="1" w:styleId="a3">
    <w:name w:val="Заголовок"/>
    <w:basedOn w:val="a"/>
    <w:next w:val="a4"/>
    <w:rsid w:val="003100E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3100E3"/>
    <w:pPr>
      <w:spacing w:after="120"/>
    </w:pPr>
  </w:style>
  <w:style w:type="paragraph" w:styleId="a5">
    <w:name w:val="List"/>
    <w:basedOn w:val="a4"/>
    <w:rsid w:val="003100E3"/>
    <w:rPr>
      <w:rFonts w:cs="Tahoma"/>
    </w:rPr>
  </w:style>
  <w:style w:type="paragraph" w:customStyle="1" w:styleId="10">
    <w:name w:val="Название1"/>
    <w:basedOn w:val="a"/>
    <w:rsid w:val="003100E3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3100E3"/>
    <w:pPr>
      <w:suppressLineNumbers/>
    </w:pPr>
    <w:rPr>
      <w:rFonts w:cs="Tahoma"/>
    </w:rPr>
  </w:style>
  <w:style w:type="paragraph" w:customStyle="1" w:styleId="12">
    <w:name w:val="Цитата1"/>
    <w:basedOn w:val="a"/>
    <w:rsid w:val="003100E3"/>
    <w:pPr>
      <w:widowControl w:val="0"/>
      <w:snapToGrid w:val="0"/>
      <w:spacing w:before="320" w:line="252" w:lineRule="auto"/>
      <w:ind w:left="760" w:right="400"/>
      <w:jc w:val="center"/>
    </w:pPr>
    <w:rPr>
      <w:b/>
      <w:bCs/>
      <w:szCs w:val="20"/>
    </w:rPr>
  </w:style>
  <w:style w:type="paragraph" w:customStyle="1" w:styleId="31">
    <w:name w:val="Основной текст с отступом 31"/>
    <w:basedOn w:val="a"/>
    <w:rsid w:val="003100E3"/>
    <w:pPr>
      <w:widowControl w:val="0"/>
      <w:snapToGrid w:val="0"/>
      <w:ind w:firstLine="567"/>
      <w:jc w:val="both"/>
    </w:pPr>
    <w:rPr>
      <w:szCs w:val="20"/>
    </w:rPr>
  </w:style>
  <w:style w:type="paragraph" w:customStyle="1" w:styleId="a6">
    <w:name w:val="Содержимое таблицы"/>
    <w:basedOn w:val="a"/>
    <w:rsid w:val="003100E3"/>
    <w:pPr>
      <w:suppressLineNumbers/>
    </w:pPr>
  </w:style>
  <w:style w:type="paragraph" w:customStyle="1" w:styleId="a7">
    <w:name w:val="Заголовок таблицы"/>
    <w:basedOn w:val="a6"/>
    <w:rsid w:val="003100E3"/>
    <w:pPr>
      <w:jc w:val="center"/>
    </w:pPr>
    <w:rPr>
      <w:b/>
      <w:bCs/>
    </w:rPr>
  </w:style>
  <w:style w:type="paragraph" w:styleId="a8">
    <w:name w:val="No Spacing"/>
    <w:rsid w:val="00DD5AF3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D357F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357F6"/>
    <w:rPr>
      <w:rFonts w:ascii="Segoe U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0E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00E3"/>
  </w:style>
  <w:style w:type="character" w:customStyle="1" w:styleId="WW-Absatz-Standardschriftart">
    <w:name w:val="WW-Absatz-Standardschriftart"/>
    <w:rsid w:val="003100E3"/>
  </w:style>
  <w:style w:type="character" w:customStyle="1" w:styleId="WW-Absatz-Standardschriftart1">
    <w:name w:val="WW-Absatz-Standardschriftart1"/>
    <w:rsid w:val="003100E3"/>
  </w:style>
  <w:style w:type="character" w:customStyle="1" w:styleId="WW8Num1z0">
    <w:name w:val="WW8Num1z0"/>
    <w:rsid w:val="003100E3"/>
    <w:rPr>
      <w:b w:val="0"/>
    </w:rPr>
  </w:style>
  <w:style w:type="character" w:customStyle="1" w:styleId="1">
    <w:name w:val="Основной шрифт абзаца1"/>
    <w:rsid w:val="003100E3"/>
  </w:style>
  <w:style w:type="paragraph" w:customStyle="1" w:styleId="a3">
    <w:name w:val="Заголовок"/>
    <w:basedOn w:val="a"/>
    <w:next w:val="a4"/>
    <w:rsid w:val="003100E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3100E3"/>
    <w:pPr>
      <w:spacing w:after="120"/>
    </w:pPr>
  </w:style>
  <w:style w:type="paragraph" w:styleId="a5">
    <w:name w:val="List"/>
    <w:basedOn w:val="a4"/>
    <w:rsid w:val="003100E3"/>
    <w:rPr>
      <w:rFonts w:cs="Tahoma"/>
    </w:rPr>
  </w:style>
  <w:style w:type="paragraph" w:customStyle="1" w:styleId="10">
    <w:name w:val="Название1"/>
    <w:basedOn w:val="a"/>
    <w:rsid w:val="003100E3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3100E3"/>
    <w:pPr>
      <w:suppressLineNumbers/>
    </w:pPr>
    <w:rPr>
      <w:rFonts w:cs="Tahoma"/>
    </w:rPr>
  </w:style>
  <w:style w:type="paragraph" w:customStyle="1" w:styleId="12">
    <w:name w:val="Цитата1"/>
    <w:basedOn w:val="a"/>
    <w:rsid w:val="003100E3"/>
    <w:pPr>
      <w:widowControl w:val="0"/>
      <w:snapToGrid w:val="0"/>
      <w:spacing w:before="320" w:line="252" w:lineRule="auto"/>
      <w:ind w:left="760" w:right="400"/>
      <w:jc w:val="center"/>
    </w:pPr>
    <w:rPr>
      <w:b/>
      <w:bCs/>
      <w:szCs w:val="20"/>
    </w:rPr>
  </w:style>
  <w:style w:type="paragraph" w:customStyle="1" w:styleId="31">
    <w:name w:val="Основной текст с отступом 31"/>
    <w:basedOn w:val="a"/>
    <w:rsid w:val="003100E3"/>
    <w:pPr>
      <w:widowControl w:val="0"/>
      <w:snapToGrid w:val="0"/>
      <w:ind w:firstLine="567"/>
      <w:jc w:val="both"/>
    </w:pPr>
    <w:rPr>
      <w:szCs w:val="20"/>
    </w:rPr>
  </w:style>
  <w:style w:type="paragraph" w:customStyle="1" w:styleId="a6">
    <w:name w:val="Содержимое таблицы"/>
    <w:basedOn w:val="a"/>
    <w:rsid w:val="003100E3"/>
    <w:pPr>
      <w:suppressLineNumbers/>
    </w:pPr>
  </w:style>
  <w:style w:type="paragraph" w:customStyle="1" w:styleId="a7">
    <w:name w:val="Заголовок таблицы"/>
    <w:basedOn w:val="a6"/>
    <w:rsid w:val="003100E3"/>
    <w:pPr>
      <w:jc w:val="center"/>
    </w:pPr>
    <w:rPr>
      <w:b/>
      <w:bCs/>
    </w:rPr>
  </w:style>
  <w:style w:type="paragraph" w:styleId="a8">
    <w:name w:val="No Spacing"/>
    <w:rsid w:val="00DD5AF3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D357F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357F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0E31-178F-43FE-8B9D-4F1C26A67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подготовки  объектов жилищно-коммунального, энергетического  хозяйства  и       социальной сферы в Раменском муниципальном районе к осенне-зимнему периоду 2009/2010 года ( на основании ППМО от   25</vt:lpstr>
    </vt:vector>
  </TitlesOfParts>
  <Company>Администрация Раменского муниципального района</Company>
  <LinksUpToDate>false</LinksUpToDate>
  <CharactersWithSpaces>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подготовки  объектов жилищно-коммунального, энергетического  хозяйства  и       социальной сферы в Раменском муниципальном районе к осенне-зимнему периоду 2009/2010 года ( на основании ППМО от   25</dc:title>
  <dc:creator>Computer</dc:creator>
  <cp:lastModifiedBy>P18U01</cp:lastModifiedBy>
  <cp:revision>6</cp:revision>
  <cp:lastPrinted>2021-04-27T08:55:00Z</cp:lastPrinted>
  <dcterms:created xsi:type="dcterms:W3CDTF">2022-05-16T08:32:00Z</dcterms:created>
  <dcterms:modified xsi:type="dcterms:W3CDTF">2022-05-20T06:53:00Z</dcterms:modified>
</cp:coreProperties>
</file>